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B270" w14:textId="79E97E8B" w:rsidR="00C27F7D" w:rsidRPr="005444C1" w:rsidRDefault="00C27F7D" w:rsidP="006E481B">
      <w:pPr>
        <w:jc w:val="both"/>
        <w:rPr>
          <w:rFonts w:ascii="Times New Roman" w:hAnsi="Times New Roman" w:cs="Times New Roman"/>
          <w:sz w:val="24"/>
          <w:szCs w:val="24"/>
        </w:rPr>
      </w:pPr>
      <w:r w:rsidRPr="005444C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9A8041" w14:textId="6C1FA114" w:rsidR="00C27F7D" w:rsidRPr="006E481B" w:rsidRDefault="005444C1" w:rsidP="006E48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8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7F7D" w:rsidRPr="006E481B">
        <w:rPr>
          <w:rFonts w:ascii="Times New Roman" w:hAnsi="Times New Roman" w:cs="Times New Roman"/>
          <w:b/>
          <w:sz w:val="24"/>
          <w:szCs w:val="24"/>
        </w:rPr>
        <w:t>Спецификация на проведение программы наставничества #</w:t>
      </w:r>
      <w:proofErr w:type="spellStart"/>
      <w:r w:rsidR="00C27F7D" w:rsidRPr="006E481B">
        <w:rPr>
          <w:rFonts w:ascii="Times New Roman" w:hAnsi="Times New Roman" w:cs="Times New Roman"/>
          <w:b/>
          <w:sz w:val="24"/>
          <w:szCs w:val="24"/>
        </w:rPr>
        <w:t>ДелайБизнес</w:t>
      </w:r>
      <w:proofErr w:type="spellEnd"/>
      <w:r w:rsidRPr="006E481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019C3FE" w14:textId="5780E022" w:rsidR="005444C1" w:rsidRDefault="005444C1" w:rsidP="006E48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351AC" w14:textId="0DA891C9" w:rsidR="005444C1" w:rsidRDefault="005444C1" w:rsidP="006E4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программы 01 июля 2020г.  – </w:t>
      </w:r>
      <w:r w:rsidR="000D0EF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EFC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2020г.</w:t>
      </w:r>
    </w:p>
    <w:p w14:paraId="16ED8617" w14:textId="313DF16E" w:rsidR="00005DA0" w:rsidRDefault="00005DA0" w:rsidP="006E48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3D0F8" w14:textId="7BF2A912" w:rsidR="00005DA0" w:rsidRPr="00005DA0" w:rsidRDefault="00005DA0" w:rsidP="006E4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г. Оренбург (участники могут быть из любого населенного пункта Оренбургской области) </w:t>
      </w:r>
      <w:bookmarkStart w:id="0" w:name="_GoBack"/>
      <w:bookmarkEnd w:id="0"/>
    </w:p>
    <w:p w14:paraId="10CE56AC" w14:textId="56DFCCA4" w:rsidR="00BA68EC" w:rsidRDefault="00BA68EC" w:rsidP="006E48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A8658" w14:textId="18C21B8D" w:rsidR="00BA68EC" w:rsidRDefault="00BA68EC" w:rsidP="006E4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входит</w:t>
      </w:r>
      <w:r w:rsidR="000D0EFC">
        <w:rPr>
          <w:rFonts w:ascii="Times New Roman" w:hAnsi="Times New Roman" w:cs="Times New Roman"/>
          <w:sz w:val="24"/>
          <w:szCs w:val="24"/>
        </w:rPr>
        <w:t xml:space="preserve"> следующий набор услуг: </w:t>
      </w:r>
    </w:p>
    <w:p w14:paraId="69A7BD19" w14:textId="630E4FDB" w:rsidR="000D0EFC" w:rsidRDefault="000D0E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0D0EFC" w:rsidRPr="000D0EFC" w14:paraId="31C1814B" w14:textId="77777777" w:rsidTr="000D0EFC">
        <w:tc>
          <w:tcPr>
            <w:tcW w:w="6232" w:type="dxa"/>
          </w:tcPr>
          <w:p w14:paraId="2D059D90" w14:textId="3C3A0C60" w:rsidR="000D0EFC" w:rsidRPr="000D0EFC" w:rsidRDefault="000D0EFC" w:rsidP="006E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C">
              <w:rPr>
                <w:rFonts w:ascii="Times New Roman" w:hAnsi="Times New Roman" w:cs="Times New Roman"/>
                <w:sz w:val="24"/>
                <w:szCs w:val="24"/>
              </w:rPr>
              <w:t>Услуги:</w:t>
            </w:r>
          </w:p>
        </w:tc>
        <w:tc>
          <w:tcPr>
            <w:tcW w:w="3113" w:type="dxa"/>
          </w:tcPr>
          <w:p w14:paraId="4B7A66AB" w14:textId="19F99A11" w:rsidR="000D0EFC" w:rsidRPr="000D0EFC" w:rsidRDefault="000D0EFC" w:rsidP="006E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EFC">
              <w:rPr>
                <w:rFonts w:ascii="Times New Roman" w:hAnsi="Times New Roman" w:cs="Times New Roman"/>
                <w:sz w:val="24"/>
                <w:szCs w:val="24"/>
              </w:rPr>
              <w:t>Стоимость:</w:t>
            </w:r>
          </w:p>
        </w:tc>
      </w:tr>
      <w:tr w:rsidR="000D0EFC" w:rsidRPr="000D0EFC" w14:paraId="7367315B" w14:textId="77777777" w:rsidTr="000D0EFC">
        <w:trPr>
          <w:trHeight w:val="631"/>
        </w:trPr>
        <w:tc>
          <w:tcPr>
            <w:tcW w:w="6232" w:type="dxa"/>
          </w:tcPr>
          <w:p w14:paraId="65F4459C" w14:textId="77777777" w:rsidR="000D0EFC" w:rsidRDefault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FC">
              <w:rPr>
                <w:rFonts w:ascii="Times New Roman" w:hAnsi="Times New Roman" w:cs="Times New Roman"/>
                <w:sz w:val="24"/>
                <w:szCs w:val="24"/>
              </w:rPr>
              <w:t>Брендинг, ведение социальных сетей, написание пресс-релизов в ходе проекта (2,5 месяца)</w:t>
            </w:r>
          </w:p>
          <w:p w14:paraId="6789E58C" w14:textId="78F4E4A3" w:rsidR="000D0EFC" w:rsidRPr="000D0EFC" w:rsidRDefault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0381AC1" w14:textId="77777777" w:rsidR="000D0EFC" w:rsidRPr="000D0EFC" w:rsidRDefault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FC" w:rsidRPr="000D0EFC" w14:paraId="26CE2144" w14:textId="77777777" w:rsidTr="000D0EFC">
        <w:tc>
          <w:tcPr>
            <w:tcW w:w="6232" w:type="dxa"/>
          </w:tcPr>
          <w:p w14:paraId="4F9A9938" w14:textId="77777777" w:rsidR="000D0EFC" w:rsidRDefault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промо-роликов проекта (со съемками, инфографикой, озвучкой) </w:t>
            </w:r>
          </w:p>
          <w:p w14:paraId="58DD68B1" w14:textId="4B27C418" w:rsidR="000D0EFC" w:rsidRPr="000D0EFC" w:rsidRDefault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1063939" w14:textId="77777777" w:rsidR="000D0EFC" w:rsidRPr="000D0EFC" w:rsidRDefault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FC" w:rsidRPr="000D0EFC" w14:paraId="0E416039" w14:textId="77777777" w:rsidTr="000D0EFC">
        <w:tc>
          <w:tcPr>
            <w:tcW w:w="6232" w:type="dxa"/>
          </w:tcPr>
          <w:p w14:paraId="41CF5CCC" w14:textId="77777777" w:rsidR="000D0EFC" w:rsidRDefault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FC">
              <w:rPr>
                <w:rFonts w:ascii="Times New Roman" w:hAnsi="Times New Roman" w:cs="Times New Roman"/>
                <w:sz w:val="24"/>
                <w:szCs w:val="24"/>
              </w:rPr>
              <w:t>Разработка посадочной страницы с электронной формой сбора заявок</w:t>
            </w:r>
          </w:p>
          <w:p w14:paraId="4CDEF436" w14:textId="1DFB03D9" w:rsidR="000D0EFC" w:rsidRPr="000D0EFC" w:rsidRDefault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04B9289" w14:textId="77777777" w:rsidR="000D0EFC" w:rsidRPr="000D0EFC" w:rsidRDefault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FC" w:rsidRPr="000D0EFC" w14:paraId="45CA96E7" w14:textId="77777777" w:rsidTr="000D0EFC">
        <w:tc>
          <w:tcPr>
            <w:tcW w:w="6232" w:type="dxa"/>
          </w:tcPr>
          <w:p w14:paraId="586B0DBD" w14:textId="77777777" w:rsidR="000D0EFC" w:rsidRDefault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FC"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заявок/таргетированная реклама/другая реклама (не менее 300 участников проекта) </w:t>
            </w:r>
          </w:p>
          <w:p w14:paraId="7D1524FF" w14:textId="5750F8F1" w:rsidR="000D0EFC" w:rsidRPr="000D0EFC" w:rsidRDefault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F3956FB" w14:textId="77777777" w:rsidR="000D0EFC" w:rsidRPr="000D0EFC" w:rsidRDefault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FC" w:rsidRPr="000D0EFC" w14:paraId="5EAB8334" w14:textId="77777777" w:rsidTr="00204BE3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1719" w14:textId="77777777" w:rsidR="000D0EFC" w:rsidRDefault="000D0EFC" w:rsidP="000D0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наставников (действующие предприниматели) – не менее 7 человек </w:t>
            </w:r>
          </w:p>
          <w:p w14:paraId="080BECD8" w14:textId="43E13E76" w:rsidR="000D0EFC" w:rsidRPr="000D0EFC" w:rsidRDefault="000D0EFC" w:rsidP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C89D48A" w14:textId="77777777" w:rsidR="000D0EFC" w:rsidRPr="000D0EFC" w:rsidRDefault="000D0EFC" w:rsidP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FC" w:rsidRPr="000D0EFC" w14:paraId="3D3BD7BE" w14:textId="77777777" w:rsidTr="00204BE3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DA3D" w14:textId="77777777" w:rsidR="000D0EFC" w:rsidRDefault="000D0EFC" w:rsidP="000D0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кураторов (с подтвержденной квалификацией/наличием бизнес-образования) – не менее 7 человек  </w:t>
            </w:r>
          </w:p>
          <w:p w14:paraId="74D55042" w14:textId="001CA98B" w:rsidR="000D0EFC" w:rsidRPr="000D0EFC" w:rsidRDefault="000D0EFC" w:rsidP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674E32C" w14:textId="77777777" w:rsidR="000D0EFC" w:rsidRPr="000D0EFC" w:rsidRDefault="000D0EFC" w:rsidP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FC" w:rsidRPr="000D0EFC" w14:paraId="2797ED68" w14:textId="77777777" w:rsidTr="000D0EFC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A8BF" w14:textId="4037E61C" w:rsidR="000D0EFC" w:rsidRDefault="000D0EFC" w:rsidP="000D0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спикеров (с подтвержденной квалификацией/бизнес-образованием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сферах: экономика, финансы, маркетинг, интернет-маркетинг/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брендинг</w:t>
            </w:r>
            <w:r w:rsidRPr="000D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738A89A0" w14:textId="60713803" w:rsidR="000D0EFC" w:rsidRPr="000D0EFC" w:rsidRDefault="000D0EFC" w:rsidP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4CEAB8C" w14:textId="77777777" w:rsidR="000D0EFC" w:rsidRPr="000D0EFC" w:rsidRDefault="000D0EFC" w:rsidP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A0" w:rsidRPr="000D0EFC" w14:paraId="447B602A" w14:textId="77777777" w:rsidTr="000D0EFC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D18C" w14:textId="32807420" w:rsidR="00A05EA0" w:rsidRPr="000D0EFC" w:rsidRDefault="006E481B" w:rsidP="000D0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оффлайн встреч наставников, кураторов с участниками для оказания личных консультаций (группы не более 5 человек) </w:t>
            </w:r>
          </w:p>
        </w:tc>
        <w:tc>
          <w:tcPr>
            <w:tcW w:w="3113" w:type="dxa"/>
          </w:tcPr>
          <w:p w14:paraId="13E49D83" w14:textId="77777777" w:rsidR="00A05EA0" w:rsidRPr="000D0EFC" w:rsidRDefault="00A05EA0" w:rsidP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EFC" w:rsidRPr="000D0EFC" w14:paraId="113CB179" w14:textId="77777777" w:rsidTr="000D0EF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90197" w14:textId="77777777" w:rsidR="000D0EFC" w:rsidRDefault="00A05EA0" w:rsidP="000D0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конкурса </w:t>
            </w:r>
            <w:r w:rsidR="006E4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лучший проект </w:t>
            </w:r>
          </w:p>
          <w:p w14:paraId="29AB3773" w14:textId="179833D4" w:rsidR="006E481B" w:rsidRPr="000D0EFC" w:rsidRDefault="006E481B" w:rsidP="000D0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87AFCB0" w14:textId="77777777" w:rsidR="000D0EFC" w:rsidRPr="000D0EFC" w:rsidRDefault="000D0EFC" w:rsidP="000D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A745A" w14:textId="1A814D2B" w:rsidR="000D0EFC" w:rsidRDefault="000D0EFC">
      <w:pPr>
        <w:rPr>
          <w:rFonts w:ascii="Times New Roman" w:hAnsi="Times New Roman" w:cs="Times New Roman"/>
          <w:sz w:val="24"/>
          <w:szCs w:val="24"/>
        </w:rPr>
      </w:pPr>
    </w:p>
    <w:p w14:paraId="6D7A285C" w14:textId="058ED2D4" w:rsidR="006E481B" w:rsidRDefault="006E481B" w:rsidP="006E4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итогам программы необходимо сдать реестр в электронной и бумажной форме со списком всех участников- не менее 300 человек, реестр со списком зарегистрированных по итогам программы в качестве самозанятых/индивидуальных предпринимателей (субъектов МСП) – не менее 100 человек.   </w:t>
      </w:r>
    </w:p>
    <w:p w14:paraId="533AC1BE" w14:textId="10276EBE" w:rsidR="006E481B" w:rsidRDefault="006E481B" w:rsidP="006E48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024E5" w14:textId="77777777" w:rsidR="006E481B" w:rsidRDefault="006E481B" w:rsidP="006E48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36A858" w14:textId="77777777" w:rsidR="006E481B" w:rsidRPr="005444C1" w:rsidRDefault="006E481B">
      <w:pPr>
        <w:rPr>
          <w:rFonts w:ascii="Times New Roman" w:hAnsi="Times New Roman" w:cs="Times New Roman"/>
          <w:sz w:val="24"/>
          <w:szCs w:val="24"/>
        </w:rPr>
      </w:pPr>
    </w:p>
    <w:p w14:paraId="402D10E5" w14:textId="77777777" w:rsidR="00C27F7D" w:rsidRPr="00C27F7D" w:rsidRDefault="00C27F7D"/>
    <w:sectPr w:rsidR="00C27F7D" w:rsidRPr="00C2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57"/>
    <w:rsid w:val="00005DA0"/>
    <w:rsid w:val="000D0EFC"/>
    <w:rsid w:val="00115A57"/>
    <w:rsid w:val="005444C1"/>
    <w:rsid w:val="006A2CB5"/>
    <w:rsid w:val="006E481B"/>
    <w:rsid w:val="00714CC9"/>
    <w:rsid w:val="00A05EA0"/>
    <w:rsid w:val="00BA68EC"/>
    <w:rsid w:val="00C27F7D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0A79"/>
  <w15:chartTrackingRefBased/>
  <w15:docId w15:val="{6A863755-8393-43E0-88AF-8CA4B28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F7D"/>
    <w:rPr>
      <w:color w:val="0000FF"/>
      <w:u w:val="single"/>
    </w:rPr>
  </w:style>
  <w:style w:type="table" w:styleId="a5">
    <w:name w:val="Table Grid"/>
    <w:basedOn w:val="a1"/>
    <w:uiPriority w:val="39"/>
    <w:rsid w:val="000D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Музыченко</dc:creator>
  <cp:keywords/>
  <dc:description/>
  <cp:lastModifiedBy>Евгения Музыченко</cp:lastModifiedBy>
  <cp:revision>3</cp:revision>
  <dcterms:created xsi:type="dcterms:W3CDTF">2020-06-22T10:44:00Z</dcterms:created>
  <dcterms:modified xsi:type="dcterms:W3CDTF">2020-06-22T13:14:00Z</dcterms:modified>
</cp:coreProperties>
</file>