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EAFA" w14:textId="01003F92" w:rsidR="00C30CF6" w:rsidRDefault="00C30CF6" w:rsidP="00C30CF6">
      <w:pPr>
        <w:jc w:val="right"/>
        <w:rPr>
          <w:rFonts w:ascii="Times New Roman" w:hAnsi="Times New Roman" w:cs="Times New Roman"/>
          <w:sz w:val="24"/>
          <w:szCs w:val="24"/>
        </w:rPr>
      </w:pPr>
      <w:r>
        <w:rPr>
          <w:rFonts w:ascii="Times New Roman" w:hAnsi="Times New Roman" w:cs="Times New Roman"/>
          <w:sz w:val="24"/>
          <w:szCs w:val="24"/>
        </w:rPr>
        <w:t>Приложение 1</w:t>
      </w:r>
    </w:p>
    <w:p w14:paraId="0FB912D9" w14:textId="77777777" w:rsidR="008C370A" w:rsidRDefault="008C370A" w:rsidP="008C370A">
      <w:pPr>
        <w:pStyle w:val="20"/>
        <w:spacing w:after="0" w:line="228" w:lineRule="auto"/>
        <w:ind w:left="2812" w:firstLine="23"/>
        <w:rPr>
          <w:rFonts w:eastAsiaTheme="minorHAnsi"/>
          <w:sz w:val="24"/>
          <w:szCs w:val="24"/>
        </w:rPr>
      </w:pPr>
      <w:r w:rsidRPr="008C370A">
        <w:rPr>
          <w:rFonts w:eastAsiaTheme="minorHAnsi"/>
          <w:sz w:val="24"/>
          <w:szCs w:val="24"/>
        </w:rPr>
        <w:t xml:space="preserve">к Объявлению №_______ от _______ г. </w:t>
      </w:r>
    </w:p>
    <w:p w14:paraId="2AFAA60A" w14:textId="6049F140" w:rsidR="00C30CF6" w:rsidRPr="00685594" w:rsidRDefault="00C30CF6" w:rsidP="00C30CF6">
      <w:pPr>
        <w:pStyle w:val="20"/>
        <w:spacing w:after="0" w:line="228" w:lineRule="auto"/>
        <w:ind w:left="2812" w:firstLine="23"/>
        <w:jc w:val="left"/>
      </w:pPr>
      <w:r w:rsidRPr="00685594">
        <w:rPr>
          <w:noProof/>
        </w:rPr>
        <mc:AlternateContent>
          <mc:Choice Requires="wps">
            <w:drawing>
              <wp:anchor distT="0" distB="0" distL="114300" distR="114300" simplePos="0" relativeHeight="251662336" behindDoc="0" locked="0" layoutInCell="1" allowOverlap="1" wp14:anchorId="1F344ACE" wp14:editId="342683AA">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4F06FBC2" w14:textId="77777777" w:rsidR="00F74D4C" w:rsidRDefault="00F74D4C" w:rsidP="00C30CF6">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F344ACE"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4F06FBC2" w14:textId="77777777" w:rsidR="00F74D4C" w:rsidRDefault="00F74D4C" w:rsidP="00C30CF6">
                      <w:pPr>
                        <w:pStyle w:val="1"/>
                        <w:ind w:firstLine="0"/>
                        <w:jc w:val="center"/>
                      </w:pPr>
                      <w:r>
                        <w:t>Бланк</w:t>
                      </w:r>
                      <w:r>
                        <w:br/>
                        <w:t>организации</w:t>
                      </w:r>
                    </w:p>
                  </w:txbxContent>
                </v:textbox>
                <w10:wrap type="square" side="right" anchorx="page"/>
              </v:shape>
            </w:pict>
          </mc:Fallback>
        </mc:AlternateContent>
      </w:r>
    </w:p>
    <w:p w14:paraId="6CC0981C" w14:textId="77777777" w:rsidR="00C30CF6" w:rsidRPr="00685594" w:rsidRDefault="00C30CF6" w:rsidP="00C30CF6">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773ABD71" w14:textId="77777777" w:rsidR="007A02E4" w:rsidRPr="007A02E4" w:rsidRDefault="007A02E4" w:rsidP="00774A8D">
      <w:pPr>
        <w:pStyle w:val="1"/>
        <w:ind w:firstLine="0"/>
        <w:jc w:val="right"/>
        <w:rPr>
          <w:sz w:val="24"/>
          <w:szCs w:val="24"/>
        </w:rPr>
      </w:pPr>
      <w:bookmarkStart w:id="0" w:name="bookmark189"/>
      <w:bookmarkStart w:id="1" w:name="bookmark190"/>
      <w:bookmarkStart w:id="2" w:name="bookmark191"/>
      <w:r w:rsidRPr="007A02E4">
        <w:rPr>
          <w:sz w:val="24"/>
          <w:szCs w:val="24"/>
        </w:rPr>
        <w:t>Руководителю</w:t>
      </w:r>
    </w:p>
    <w:p w14:paraId="49E8A809" w14:textId="77777777" w:rsidR="00774A8D" w:rsidRPr="007A02E4" w:rsidRDefault="00774A8D" w:rsidP="00774A8D">
      <w:pPr>
        <w:pStyle w:val="1"/>
        <w:ind w:firstLine="0"/>
        <w:jc w:val="right"/>
        <w:rPr>
          <w:sz w:val="24"/>
          <w:szCs w:val="24"/>
        </w:rPr>
      </w:pPr>
      <w:r w:rsidRPr="007A02E4">
        <w:rPr>
          <w:sz w:val="24"/>
          <w:szCs w:val="24"/>
        </w:rPr>
        <w:t xml:space="preserve">Автономной некоммерческой организации </w:t>
      </w:r>
    </w:p>
    <w:p w14:paraId="7D832EE4" w14:textId="77777777" w:rsidR="00774A8D" w:rsidRPr="007A02E4" w:rsidRDefault="00774A8D" w:rsidP="00774A8D">
      <w:pPr>
        <w:pStyle w:val="1"/>
        <w:ind w:firstLine="0"/>
        <w:jc w:val="right"/>
        <w:rPr>
          <w:sz w:val="24"/>
          <w:szCs w:val="24"/>
        </w:rPr>
      </w:pPr>
      <w:r w:rsidRPr="007A02E4">
        <w:rPr>
          <w:sz w:val="24"/>
          <w:szCs w:val="24"/>
        </w:rPr>
        <w:t xml:space="preserve">«Центр поддержки предпринимательства </w:t>
      </w:r>
    </w:p>
    <w:p w14:paraId="2CAAE7ED" w14:textId="77777777" w:rsidR="00774A8D" w:rsidRPr="007A02E4" w:rsidRDefault="00774A8D" w:rsidP="00774A8D">
      <w:pPr>
        <w:pStyle w:val="1"/>
        <w:ind w:firstLine="0"/>
        <w:jc w:val="right"/>
        <w:rPr>
          <w:sz w:val="24"/>
          <w:szCs w:val="24"/>
        </w:rPr>
      </w:pPr>
      <w:r w:rsidRPr="007A02E4">
        <w:rPr>
          <w:sz w:val="24"/>
          <w:szCs w:val="24"/>
        </w:rPr>
        <w:t>и развития экспорта Оренбургской области»</w:t>
      </w:r>
    </w:p>
    <w:p w14:paraId="1E9DD436" w14:textId="46A78785" w:rsidR="00774A8D" w:rsidRPr="00774A8D" w:rsidRDefault="00774A8D" w:rsidP="007A02E4">
      <w:pPr>
        <w:pStyle w:val="11"/>
        <w:keepNext/>
        <w:keepLines/>
        <w:spacing w:after="0"/>
        <w:jc w:val="right"/>
        <w:rPr>
          <w:b w:val="0"/>
        </w:rPr>
      </w:pPr>
      <w:r w:rsidRPr="007A02E4">
        <w:rPr>
          <w:sz w:val="24"/>
          <w:szCs w:val="24"/>
        </w:rPr>
        <w:t xml:space="preserve">                                                                                                                           </w:t>
      </w:r>
      <w:r w:rsidR="007A02E4" w:rsidRPr="007A02E4">
        <w:rPr>
          <w:b w:val="0"/>
          <w:sz w:val="24"/>
          <w:szCs w:val="24"/>
        </w:rPr>
        <w:t>Е. Г. Батуриной</w:t>
      </w:r>
    </w:p>
    <w:p w14:paraId="439438DD" w14:textId="77777777" w:rsidR="00774A8D" w:rsidRDefault="00774A8D" w:rsidP="00C30CF6">
      <w:pPr>
        <w:pStyle w:val="11"/>
        <w:keepNext/>
        <w:keepLines/>
        <w:spacing w:after="0"/>
        <w:jc w:val="center"/>
      </w:pPr>
    </w:p>
    <w:p w14:paraId="139CFE2B" w14:textId="77777777" w:rsidR="00774A8D" w:rsidRDefault="00774A8D" w:rsidP="00C30CF6">
      <w:pPr>
        <w:pStyle w:val="11"/>
        <w:keepNext/>
        <w:keepLines/>
        <w:spacing w:after="0"/>
        <w:jc w:val="center"/>
      </w:pPr>
    </w:p>
    <w:p w14:paraId="76A0945D" w14:textId="78DC2E33" w:rsidR="00C30CF6" w:rsidRDefault="00C30CF6" w:rsidP="00C30CF6">
      <w:pPr>
        <w:pStyle w:val="11"/>
        <w:keepNext/>
        <w:keepLines/>
        <w:spacing w:after="0"/>
        <w:jc w:val="center"/>
      </w:pPr>
      <w:r>
        <w:t xml:space="preserve">Заявка </w:t>
      </w:r>
      <w:r w:rsidR="00774A8D">
        <w:t>–</w:t>
      </w:r>
      <w:r>
        <w:t xml:space="preserve"> анкета</w:t>
      </w:r>
      <w:bookmarkEnd w:id="0"/>
      <w:bookmarkEnd w:id="1"/>
      <w:bookmarkEnd w:id="2"/>
    </w:p>
    <w:p w14:paraId="016B6F6B" w14:textId="77777777" w:rsidR="00774A8D" w:rsidRDefault="00774A8D" w:rsidP="00C30CF6">
      <w:pPr>
        <w:pStyle w:val="11"/>
        <w:keepNext/>
        <w:keepLines/>
        <w:spacing w:after="0"/>
        <w:jc w:val="center"/>
      </w:pPr>
    </w:p>
    <w:p w14:paraId="0968AF45" w14:textId="77777777" w:rsidR="00C30CF6" w:rsidRDefault="00C30CF6" w:rsidP="00C30CF6">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1018AABC" w14:textId="77777777" w:rsidR="00C30CF6" w:rsidRDefault="00C30CF6" w:rsidP="00C30CF6">
      <w:pPr>
        <w:pStyle w:val="30"/>
        <w:ind w:left="5400"/>
      </w:pPr>
      <w:r>
        <w:t>(указать наименование юридического лица)</w:t>
      </w:r>
    </w:p>
    <w:p w14:paraId="1D5A9869" w14:textId="31E54D6E" w:rsidR="00C30CF6" w:rsidRDefault="00C30CF6" w:rsidP="00C30CF6">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3795AAC5" w14:textId="3998DD0B" w:rsidR="00C30CF6" w:rsidRDefault="00C30CF6" w:rsidP="00C30CF6">
      <w:pPr>
        <w:pStyle w:val="30"/>
        <w:ind w:left="4280"/>
      </w:pPr>
      <w:r>
        <w:t>(указать конкретное наименование товаров, работ, услуг)</w:t>
      </w:r>
    </w:p>
    <w:p w14:paraId="3864B235" w14:textId="77777777" w:rsidR="00774A8D" w:rsidRDefault="00774A8D" w:rsidP="00C30CF6">
      <w:pPr>
        <w:pStyle w:val="30"/>
        <w:ind w:left="4280"/>
      </w:pPr>
    </w:p>
    <w:p w14:paraId="03C50B02" w14:textId="77777777" w:rsidR="00C30CF6" w:rsidRDefault="00C30CF6" w:rsidP="00C30CF6">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3943EB1F" w14:textId="77777777" w:rsidR="00C30CF6" w:rsidRDefault="00C30CF6" w:rsidP="00C30CF6">
      <w:pPr>
        <w:pStyle w:val="30"/>
        <w:ind w:left="7080"/>
      </w:pPr>
      <w:r>
        <w:t>(указать сумму)</w:t>
      </w:r>
    </w:p>
    <w:p w14:paraId="7D9FE238" w14:textId="77777777" w:rsidR="00C30CF6" w:rsidRDefault="00C30CF6" w:rsidP="00C30CF6">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C30CF6" w14:paraId="2CA6FD35" w14:textId="77777777" w:rsidTr="00C6216F">
        <w:trPr>
          <w:trHeight w:hRule="exact" w:val="302"/>
          <w:jc w:val="center"/>
        </w:trPr>
        <w:tc>
          <w:tcPr>
            <w:tcW w:w="6091" w:type="dxa"/>
            <w:tcBorders>
              <w:top w:val="single" w:sz="4" w:space="0" w:color="auto"/>
              <w:left w:val="single" w:sz="4" w:space="0" w:color="auto"/>
            </w:tcBorders>
            <w:shd w:val="clear" w:color="auto" w:fill="FFFFFF"/>
          </w:tcPr>
          <w:p w14:paraId="79B67600" w14:textId="77777777" w:rsidR="00C30CF6" w:rsidRDefault="00C30CF6" w:rsidP="00C6216F">
            <w:pPr>
              <w:pStyle w:val="ad"/>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67D9E159" w14:textId="77777777" w:rsidR="00C30CF6" w:rsidRDefault="00C30CF6" w:rsidP="00C6216F">
            <w:pPr>
              <w:rPr>
                <w:sz w:val="10"/>
                <w:szCs w:val="10"/>
              </w:rPr>
            </w:pPr>
          </w:p>
        </w:tc>
      </w:tr>
      <w:tr w:rsidR="00C30CF6" w14:paraId="6BC948D9" w14:textId="77777777" w:rsidTr="00C6216F">
        <w:trPr>
          <w:trHeight w:hRule="exact" w:val="283"/>
          <w:jc w:val="center"/>
        </w:trPr>
        <w:tc>
          <w:tcPr>
            <w:tcW w:w="6091" w:type="dxa"/>
            <w:tcBorders>
              <w:top w:val="single" w:sz="4" w:space="0" w:color="auto"/>
              <w:left w:val="single" w:sz="4" w:space="0" w:color="auto"/>
            </w:tcBorders>
            <w:shd w:val="clear" w:color="auto" w:fill="FFFFFF"/>
            <w:vAlign w:val="bottom"/>
          </w:tcPr>
          <w:p w14:paraId="1D4CA6FC" w14:textId="77777777" w:rsidR="00C30CF6" w:rsidRDefault="00C30CF6" w:rsidP="00C6216F">
            <w:pPr>
              <w:pStyle w:val="ad"/>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20AEC506" w14:textId="77777777" w:rsidR="00C30CF6" w:rsidRDefault="00C30CF6" w:rsidP="00C6216F">
            <w:pPr>
              <w:rPr>
                <w:sz w:val="10"/>
                <w:szCs w:val="10"/>
              </w:rPr>
            </w:pPr>
          </w:p>
        </w:tc>
      </w:tr>
      <w:tr w:rsidR="00C30CF6" w14:paraId="540B7277" w14:textId="77777777" w:rsidTr="00C6216F">
        <w:trPr>
          <w:trHeight w:hRule="exact" w:val="283"/>
          <w:jc w:val="center"/>
        </w:trPr>
        <w:tc>
          <w:tcPr>
            <w:tcW w:w="6091" w:type="dxa"/>
            <w:tcBorders>
              <w:top w:val="single" w:sz="4" w:space="0" w:color="auto"/>
              <w:left w:val="single" w:sz="4" w:space="0" w:color="auto"/>
            </w:tcBorders>
            <w:shd w:val="clear" w:color="auto" w:fill="FFFFFF"/>
            <w:vAlign w:val="bottom"/>
          </w:tcPr>
          <w:p w14:paraId="23FCAC96" w14:textId="77777777" w:rsidR="00C30CF6" w:rsidRDefault="00C30CF6" w:rsidP="00C6216F">
            <w:pPr>
              <w:pStyle w:val="ad"/>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2F75C4CB" w14:textId="77777777" w:rsidR="00C30CF6" w:rsidRDefault="00C30CF6" w:rsidP="00C6216F">
            <w:pPr>
              <w:rPr>
                <w:sz w:val="10"/>
                <w:szCs w:val="10"/>
              </w:rPr>
            </w:pPr>
          </w:p>
        </w:tc>
      </w:tr>
      <w:tr w:rsidR="00C30CF6" w14:paraId="76B40844" w14:textId="77777777" w:rsidTr="00C6216F">
        <w:trPr>
          <w:trHeight w:hRule="exact" w:val="562"/>
          <w:jc w:val="center"/>
        </w:trPr>
        <w:tc>
          <w:tcPr>
            <w:tcW w:w="6091" w:type="dxa"/>
            <w:tcBorders>
              <w:top w:val="single" w:sz="4" w:space="0" w:color="auto"/>
              <w:left w:val="single" w:sz="4" w:space="0" w:color="auto"/>
            </w:tcBorders>
            <w:shd w:val="clear" w:color="auto" w:fill="FFFFFF"/>
            <w:vAlign w:val="bottom"/>
          </w:tcPr>
          <w:p w14:paraId="56332D73" w14:textId="77777777" w:rsidR="00C30CF6" w:rsidRDefault="00C30CF6" w:rsidP="00C6216F">
            <w:pPr>
              <w:pStyle w:val="ad"/>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14:paraId="0463760A" w14:textId="77777777" w:rsidR="00C30CF6" w:rsidRDefault="00C30CF6" w:rsidP="00C6216F">
            <w:pPr>
              <w:rPr>
                <w:sz w:val="10"/>
                <w:szCs w:val="10"/>
              </w:rPr>
            </w:pPr>
          </w:p>
        </w:tc>
      </w:tr>
      <w:tr w:rsidR="00C30CF6" w14:paraId="39F6794C" w14:textId="77777777" w:rsidTr="00C6216F">
        <w:trPr>
          <w:trHeight w:hRule="exact" w:val="283"/>
          <w:jc w:val="center"/>
        </w:trPr>
        <w:tc>
          <w:tcPr>
            <w:tcW w:w="6091" w:type="dxa"/>
            <w:tcBorders>
              <w:top w:val="single" w:sz="4" w:space="0" w:color="auto"/>
              <w:left w:val="single" w:sz="4" w:space="0" w:color="auto"/>
            </w:tcBorders>
            <w:shd w:val="clear" w:color="auto" w:fill="FFFFFF"/>
          </w:tcPr>
          <w:p w14:paraId="73AE001A" w14:textId="77777777" w:rsidR="00C30CF6" w:rsidRDefault="00C30CF6" w:rsidP="00C6216F">
            <w:pPr>
              <w:pStyle w:val="ad"/>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7546D8C2" w14:textId="77777777" w:rsidR="00C30CF6" w:rsidRDefault="00C30CF6" w:rsidP="00C6216F">
            <w:pPr>
              <w:rPr>
                <w:sz w:val="10"/>
                <w:szCs w:val="10"/>
              </w:rPr>
            </w:pPr>
          </w:p>
        </w:tc>
      </w:tr>
      <w:tr w:rsidR="00C30CF6" w14:paraId="7ADD9BD8" w14:textId="77777777" w:rsidTr="00C6216F">
        <w:trPr>
          <w:trHeight w:hRule="exact" w:val="557"/>
          <w:jc w:val="center"/>
        </w:trPr>
        <w:tc>
          <w:tcPr>
            <w:tcW w:w="6091" w:type="dxa"/>
            <w:tcBorders>
              <w:top w:val="single" w:sz="4" w:space="0" w:color="auto"/>
              <w:left w:val="single" w:sz="4" w:space="0" w:color="auto"/>
            </w:tcBorders>
            <w:shd w:val="clear" w:color="auto" w:fill="FFFFFF"/>
          </w:tcPr>
          <w:p w14:paraId="3F9824F6" w14:textId="77777777" w:rsidR="00C30CF6" w:rsidRDefault="00C30CF6" w:rsidP="00C6216F">
            <w:pPr>
              <w:pStyle w:val="ad"/>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4ACECEBA" w14:textId="77777777" w:rsidR="00C30CF6" w:rsidRDefault="00C30CF6" w:rsidP="00C6216F">
            <w:pPr>
              <w:rPr>
                <w:sz w:val="10"/>
                <w:szCs w:val="10"/>
              </w:rPr>
            </w:pPr>
          </w:p>
        </w:tc>
      </w:tr>
      <w:tr w:rsidR="00C30CF6" w14:paraId="17921250" w14:textId="77777777" w:rsidTr="00C6216F">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22B0AB5A" w14:textId="77777777" w:rsidR="00C30CF6" w:rsidRDefault="00C30CF6" w:rsidP="00C6216F">
            <w:pPr>
              <w:pStyle w:val="ad"/>
              <w:tabs>
                <w:tab w:val="left" w:leader="underscore" w:pos="5827"/>
              </w:tabs>
              <w:spacing w:after="80"/>
              <w:ind w:firstLine="0"/>
              <w:jc w:val="center"/>
            </w:pPr>
            <w:r>
              <w:rPr>
                <w:b/>
                <w:bCs/>
              </w:rPr>
              <w:t>Информация о соответствии</w:t>
            </w:r>
            <w:r>
              <w:rPr>
                <w:b/>
                <w:bCs/>
              </w:rPr>
              <w:tab/>
              <w:t>критериям отбора</w:t>
            </w:r>
          </w:p>
          <w:p w14:paraId="6EAA552A" w14:textId="77777777" w:rsidR="00C30CF6" w:rsidRDefault="00C30CF6" w:rsidP="00C6216F">
            <w:pPr>
              <w:pStyle w:val="ad"/>
              <w:ind w:left="4140" w:firstLine="0"/>
              <w:rPr>
                <w:sz w:val="14"/>
                <w:szCs w:val="14"/>
              </w:rPr>
            </w:pPr>
            <w:r>
              <w:rPr>
                <w:rFonts w:ascii="Tahoma" w:eastAsia="Tahoma" w:hAnsi="Tahoma" w:cs="Tahoma"/>
                <w:sz w:val="14"/>
                <w:szCs w:val="14"/>
              </w:rPr>
              <w:t>(указать наименование юридического лица)</w:t>
            </w:r>
          </w:p>
        </w:tc>
      </w:tr>
      <w:tr w:rsidR="00C30CF6" w14:paraId="2409CFAE" w14:textId="77777777" w:rsidTr="00897FD6">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59D549D3" w14:textId="77777777" w:rsidR="00C30CF6" w:rsidRDefault="00C30CF6" w:rsidP="00C6216F">
            <w:pPr>
              <w:pStyle w:val="ad"/>
              <w:ind w:firstLine="0"/>
              <w:jc w:val="center"/>
            </w:pPr>
            <w:r>
              <w:rPr>
                <w:b/>
                <w:bCs/>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667DF76C" w14:textId="77777777" w:rsidR="00C30CF6" w:rsidRDefault="00C30CF6" w:rsidP="00C6216F">
            <w:pPr>
              <w:pStyle w:val="ad"/>
              <w:spacing w:after="360"/>
              <w:ind w:firstLine="0"/>
              <w:jc w:val="both"/>
              <w:rPr>
                <w:b/>
                <w:bCs/>
              </w:rPr>
            </w:pPr>
            <w:r>
              <w:rPr>
                <w:b/>
                <w:bCs/>
              </w:rPr>
              <w:t>Информация о соответствии</w:t>
            </w:r>
          </w:p>
          <w:p w14:paraId="0989C6ED" w14:textId="77777777" w:rsidR="00C30CF6" w:rsidRDefault="00C30CF6" w:rsidP="00C6216F">
            <w:pPr>
              <w:pStyle w:val="ad"/>
              <w:spacing w:after="120"/>
              <w:ind w:firstLine="0"/>
              <w:jc w:val="both"/>
            </w:pPr>
            <w:r>
              <w:t>__________________________</w:t>
            </w:r>
          </w:p>
          <w:p w14:paraId="05A119AA" w14:textId="77777777" w:rsidR="00C30CF6" w:rsidRDefault="00C30CF6" w:rsidP="00C6216F">
            <w:pPr>
              <w:pStyle w:val="ad"/>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10623EA4" w14:textId="77777777" w:rsidR="00C30CF6" w:rsidRDefault="00C30CF6" w:rsidP="00C6216F">
            <w:pPr>
              <w:pStyle w:val="ad"/>
              <w:spacing w:line="266" w:lineRule="auto"/>
              <w:ind w:firstLine="0"/>
              <w:jc w:val="center"/>
            </w:pPr>
            <w:r>
              <w:rPr>
                <w:b/>
                <w:bCs/>
              </w:rPr>
              <w:t>критерию отбора</w:t>
            </w:r>
          </w:p>
        </w:tc>
      </w:tr>
      <w:tr w:rsidR="00897FD6" w14:paraId="508A23F8" w14:textId="77777777" w:rsidTr="00897FD6">
        <w:trPr>
          <w:trHeight w:hRule="exact" w:val="585"/>
          <w:jc w:val="center"/>
        </w:trPr>
        <w:tc>
          <w:tcPr>
            <w:tcW w:w="6091" w:type="dxa"/>
            <w:tcBorders>
              <w:top w:val="single" w:sz="4" w:space="0" w:color="auto"/>
              <w:left w:val="single" w:sz="4" w:space="0" w:color="auto"/>
              <w:bottom w:val="single" w:sz="4" w:space="0" w:color="auto"/>
            </w:tcBorders>
          </w:tcPr>
          <w:p w14:paraId="10249A0D" w14:textId="068E2E05" w:rsidR="00897FD6" w:rsidRPr="00897FD6" w:rsidRDefault="00897FD6" w:rsidP="00897FD6">
            <w:pPr>
              <w:pStyle w:val="a9"/>
              <w:numPr>
                <w:ilvl w:val="0"/>
                <w:numId w:val="17"/>
              </w:numPr>
              <w:jc w:val="center"/>
              <w:rPr>
                <w:rFonts w:ascii="Times New Roman" w:hAnsi="Times New Roman" w:cs="Times New Roman"/>
                <w:b/>
                <w:color w:val="000000"/>
              </w:rPr>
            </w:pPr>
            <w:r w:rsidRPr="00897FD6">
              <w:rPr>
                <w:rFonts w:ascii="Times New Roman" w:hAnsi="Times New Roman" w:cs="Times New Roman"/>
                <w:b/>
                <w:color w:val="000000"/>
              </w:rPr>
              <w:t xml:space="preserve">Цена коммерческого предложения: </w:t>
            </w:r>
          </w:p>
          <w:p w14:paraId="673696EC" w14:textId="77777777" w:rsidR="00897FD6" w:rsidRDefault="00897FD6" w:rsidP="00897FD6">
            <w:pPr>
              <w:jc w:val="center"/>
              <w:rPr>
                <w:rFonts w:ascii="Times New Roman" w:hAnsi="Times New Roman" w:cs="Times New Roman"/>
                <w:color w:val="000000"/>
              </w:rPr>
            </w:pPr>
          </w:p>
          <w:p w14:paraId="3448D066" w14:textId="77777777" w:rsidR="00897FD6" w:rsidRPr="009D3FEB" w:rsidRDefault="00897FD6" w:rsidP="00897FD6">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до </w:t>
            </w:r>
            <w:r>
              <w:rPr>
                <w:rFonts w:ascii="Times New Roman" w:hAnsi="Times New Roman" w:cs="Times New Roman"/>
                <w:color w:val="000000"/>
                <w:sz w:val="20"/>
                <w:szCs w:val="20"/>
              </w:rPr>
              <w:t>99</w:t>
            </w:r>
            <w:r w:rsidRPr="009D3FEB">
              <w:rPr>
                <w:rFonts w:ascii="Times New Roman" w:hAnsi="Times New Roman" w:cs="Times New Roman"/>
                <w:color w:val="000000"/>
                <w:sz w:val="20"/>
                <w:szCs w:val="20"/>
              </w:rPr>
              <w:t xml:space="preserve"> тыс. руб. – 0 баллов</w:t>
            </w:r>
          </w:p>
          <w:p w14:paraId="686FABC6" w14:textId="77777777" w:rsidR="00897FD6" w:rsidRPr="009D3FEB" w:rsidRDefault="00897FD6" w:rsidP="00897FD6">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100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149</w:t>
            </w:r>
            <w:r w:rsidRPr="009D3FEB">
              <w:rPr>
                <w:rFonts w:ascii="Times New Roman" w:hAnsi="Times New Roman" w:cs="Times New Roman"/>
                <w:color w:val="000000"/>
                <w:sz w:val="20"/>
                <w:szCs w:val="20"/>
              </w:rPr>
              <w:t xml:space="preserve"> тыс. руб. – 1 балл </w:t>
            </w:r>
          </w:p>
          <w:p w14:paraId="1F1DB927" w14:textId="77777777" w:rsidR="00897FD6" w:rsidRDefault="00897FD6" w:rsidP="00897FD6">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150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199</w:t>
            </w:r>
            <w:r w:rsidRPr="009D3FEB">
              <w:rPr>
                <w:rFonts w:ascii="Times New Roman" w:hAnsi="Times New Roman" w:cs="Times New Roman"/>
                <w:color w:val="000000"/>
                <w:sz w:val="20"/>
                <w:szCs w:val="20"/>
              </w:rPr>
              <w:t xml:space="preserve"> тыс. руб. -2 балла </w:t>
            </w:r>
          </w:p>
          <w:p w14:paraId="2770FF3C" w14:textId="5254C810" w:rsidR="00897FD6" w:rsidRDefault="00897FD6" w:rsidP="00897FD6">
            <w:pPr>
              <w:pStyle w:val="ad"/>
              <w:ind w:firstLine="0"/>
            </w:pPr>
            <w:r w:rsidRPr="00B92539">
              <w:rPr>
                <w:bCs/>
                <w:color w:val="000000"/>
                <w:sz w:val="20"/>
                <w:szCs w:val="20"/>
              </w:rPr>
              <w:t xml:space="preserve">снижение стоимости </w:t>
            </w:r>
            <w:r>
              <w:rPr>
                <w:bCs/>
                <w:color w:val="000000"/>
                <w:sz w:val="20"/>
                <w:szCs w:val="20"/>
              </w:rPr>
              <w:t>на 200</w:t>
            </w:r>
            <w:r w:rsidRPr="00B92539">
              <w:rPr>
                <w:bCs/>
                <w:color w:val="000000"/>
                <w:sz w:val="20"/>
                <w:szCs w:val="20"/>
              </w:rPr>
              <w:t xml:space="preserve"> тыс. руб.</w:t>
            </w:r>
            <w:r>
              <w:rPr>
                <w:bCs/>
                <w:color w:val="000000"/>
                <w:sz w:val="20"/>
                <w:szCs w:val="20"/>
              </w:rPr>
              <w:t xml:space="preserve"> и ниже</w:t>
            </w:r>
            <w:r w:rsidRPr="00B92539">
              <w:rPr>
                <w:bCs/>
                <w:color w:val="000000"/>
                <w:sz w:val="20"/>
                <w:szCs w:val="20"/>
              </w:rPr>
              <w:t xml:space="preserve"> -</w:t>
            </w:r>
            <w:r>
              <w:rPr>
                <w:bCs/>
                <w:color w:val="000000"/>
                <w:sz w:val="20"/>
                <w:szCs w:val="20"/>
              </w:rPr>
              <w:t>3</w:t>
            </w:r>
            <w:r w:rsidRPr="00B92539">
              <w:rPr>
                <w:bCs/>
                <w:color w:val="000000"/>
                <w:sz w:val="20"/>
                <w:szCs w:val="20"/>
              </w:rPr>
              <w:t xml:space="preserve"> балла</w:t>
            </w:r>
          </w:p>
        </w:tc>
        <w:tc>
          <w:tcPr>
            <w:tcW w:w="4224" w:type="dxa"/>
            <w:tcBorders>
              <w:top w:val="single" w:sz="4" w:space="0" w:color="auto"/>
              <w:left w:val="single" w:sz="4" w:space="0" w:color="auto"/>
              <w:bottom w:val="single" w:sz="4" w:space="0" w:color="auto"/>
              <w:right w:val="single" w:sz="4" w:space="0" w:color="auto"/>
            </w:tcBorders>
            <w:shd w:val="clear" w:color="auto" w:fill="FFFFFF"/>
            <w:vAlign w:val="bottom"/>
          </w:tcPr>
          <w:p w14:paraId="34FC5D0A" w14:textId="77777777" w:rsidR="00897FD6" w:rsidRDefault="00897FD6" w:rsidP="00897FD6">
            <w:pPr>
              <w:pStyle w:val="ad"/>
              <w:ind w:firstLine="0"/>
              <w:jc w:val="both"/>
              <w:rPr>
                <w:sz w:val="24"/>
                <w:szCs w:val="24"/>
              </w:rPr>
            </w:pPr>
            <w:r>
              <w:rPr>
                <w:i/>
                <w:iCs/>
                <w:sz w:val="24"/>
                <w:szCs w:val="24"/>
              </w:rPr>
              <w:t>Указать цену коммерческого предложения</w:t>
            </w:r>
          </w:p>
        </w:tc>
      </w:tr>
      <w:tr w:rsidR="00154B7D" w14:paraId="427F399B" w14:textId="77777777" w:rsidTr="00154B7D">
        <w:trPr>
          <w:trHeight w:hRule="exact" w:val="3542"/>
          <w:jc w:val="center"/>
        </w:trPr>
        <w:tc>
          <w:tcPr>
            <w:tcW w:w="6091" w:type="dxa"/>
            <w:tcBorders>
              <w:top w:val="single" w:sz="4" w:space="0" w:color="auto"/>
              <w:left w:val="single" w:sz="4" w:space="0" w:color="auto"/>
              <w:bottom w:val="single" w:sz="4" w:space="0" w:color="auto"/>
            </w:tcBorders>
            <w:shd w:val="clear" w:color="auto" w:fill="FFFFFF"/>
          </w:tcPr>
          <w:p w14:paraId="2D0C3F6B" w14:textId="77777777" w:rsidR="00154B7D" w:rsidRPr="00BE6103" w:rsidRDefault="00154B7D" w:rsidP="00154B7D">
            <w:pPr>
              <w:pStyle w:val="a9"/>
              <w:numPr>
                <w:ilvl w:val="0"/>
                <w:numId w:val="17"/>
              </w:numPr>
              <w:jc w:val="center"/>
              <w:rPr>
                <w:rFonts w:ascii="Times New Roman" w:eastAsia="Times New Roman" w:hAnsi="Times New Roman" w:cs="Times New Roman"/>
                <w:b/>
                <w:color w:val="000000"/>
              </w:rPr>
            </w:pPr>
            <w:r w:rsidRPr="00BE6103">
              <w:rPr>
                <w:rFonts w:ascii="Times New Roman" w:hAnsi="Times New Roman" w:cs="Times New Roman"/>
                <w:b/>
                <w:color w:val="000000"/>
              </w:rPr>
              <w:lastRenderedPageBreak/>
              <w:t>Штат квалифицированных сотрудников</w:t>
            </w:r>
          </w:p>
          <w:p w14:paraId="49E9BEAB" w14:textId="77777777" w:rsidR="00154B7D" w:rsidRPr="0066538E" w:rsidRDefault="00154B7D" w:rsidP="00154B7D">
            <w:pPr>
              <w:jc w:val="center"/>
              <w:rPr>
                <w:rFonts w:ascii="Times New Roman" w:hAnsi="Times New Roman" w:cs="Times New Roman"/>
                <w:color w:val="000000"/>
                <w:sz w:val="20"/>
                <w:szCs w:val="20"/>
              </w:rPr>
            </w:pPr>
            <w:r w:rsidRPr="0066538E">
              <w:rPr>
                <w:rFonts w:ascii="Times New Roman" w:hAnsi="Times New Roman" w:cs="Times New Roman"/>
                <w:color w:val="000000"/>
                <w:sz w:val="20"/>
                <w:szCs w:val="20"/>
              </w:rPr>
              <w:t>Указывать только сотрудников, непосредственно занятых в организации мероприятия в качестве кураторов/спикеров-экспертов</w:t>
            </w:r>
          </w:p>
          <w:p w14:paraId="274474F3" w14:textId="77777777" w:rsidR="00154B7D" w:rsidRDefault="00154B7D" w:rsidP="00154B7D">
            <w:pPr>
              <w:jc w:val="center"/>
              <w:rPr>
                <w:rFonts w:ascii="Times New Roman" w:hAnsi="Times New Roman" w:cs="Times New Roman"/>
                <w:color w:val="000000"/>
              </w:rPr>
            </w:pPr>
          </w:p>
          <w:p w14:paraId="66B8A41A" w14:textId="77777777" w:rsidR="00154B7D" w:rsidRPr="005A30C0" w:rsidRDefault="00154B7D" w:rsidP="00154B7D">
            <w:pPr>
              <w:pStyle w:val="a9"/>
              <w:rPr>
                <w:rFonts w:ascii="Times New Roman" w:hAnsi="Times New Roman" w:cs="Times New Roman"/>
                <w:b/>
                <w:color w:val="000000"/>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0847450E" w14:textId="77777777" w:rsidR="00154B7D" w:rsidRPr="00A14842" w:rsidRDefault="00154B7D" w:rsidP="00154B7D">
            <w:pPr>
              <w:pStyle w:val="ad"/>
              <w:tabs>
                <w:tab w:val="left" w:pos="538"/>
              </w:tabs>
              <w:ind w:left="47" w:right="109" w:firstLine="86"/>
              <w:jc w:val="both"/>
              <w:rPr>
                <w:i/>
                <w:iCs/>
                <w:sz w:val="24"/>
                <w:szCs w:val="24"/>
              </w:rPr>
            </w:pPr>
            <w:r w:rsidRPr="00A14842">
              <w:rPr>
                <w:i/>
                <w:iCs/>
                <w:sz w:val="24"/>
                <w:szCs w:val="24"/>
              </w:rPr>
              <w:t>1.</w:t>
            </w:r>
            <w:r w:rsidRPr="00A14842">
              <w:rPr>
                <w:i/>
                <w:iCs/>
                <w:sz w:val="24"/>
                <w:szCs w:val="24"/>
              </w:rPr>
              <w:tab/>
              <w:t>Указать штатный состав</w:t>
            </w:r>
            <w:r>
              <w:rPr>
                <w:i/>
                <w:iCs/>
                <w:sz w:val="24"/>
                <w:szCs w:val="24"/>
              </w:rPr>
              <w:t xml:space="preserve"> </w:t>
            </w:r>
            <w:r w:rsidRPr="00A14842">
              <w:rPr>
                <w:i/>
                <w:iCs/>
                <w:sz w:val="24"/>
                <w:szCs w:val="24"/>
              </w:rPr>
              <w:t>ква</w:t>
            </w:r>
            <w:r>
              <w:rPr>
                <w:i/>
                <w:iCs/>
                <w:sz w:val="24"/>
                <w:szCs w:val="24"/>
              </w:rPr>
              <w:t>л</w:t>
            </w:r>
            <w:r w:rsidRPr="00A14842">
              <w:rPr>
                <w:i/>
                <w:iCs/>
                <w:sz w:val="24"/>
                <w:szCs w:val="24"/>
              </w:rPr>
              <w:t>иф</w:t>
            </w:r>
            <w:r>
              <w:rPr>
                <w:i/>
                <w:iCs/>
                <w:sz w:val="24"/>
                <w:szCs w:val="24"/>
              </w:rPr>
              <w:t>иц</w:t>
            </w:r>
            <w:r w:rsidRPr="00A14842">
              <w:rPr>
                <w:i/>
                <w:iCs/>
                <w:sz w:val="24"/>
                <w:szCs w:val="24"/>
              </w:rPr>
              <w:t>ирова</w:t>
            </w:r>
            <w:r>
              <w:rPr>
                <w:i/>
                <w:iCs/>
                <w:sz w:val="24"/>
                <w:szCs w:val="24"/>
              </w:rPr>
              <w:t>нн</w:t>
            </w:r>
            <w:r w:rsidRPr="00A14842">
              <w:rPr>
                <w:i/>
                <w:iCs/>
                <w:sz w:val="24"/>
                <w:szCs w:val="24"/>
              </w:rPr>
              <w:t>ых сотрудников,</w:t>
            </w:r>
            <w:r>
              <w:rPr>
                <w:i/>
                <w:iCs/>
                <w:sz w:val="24"/>
                <w:szCs w:val="24"/>
              </w:rPr>
              <w:t xml:space="preserve"> </w:t>
            </w:r>
            <w:r w:rsidRPr="00A14842">
              <w:rPr>
                <w:i/>
                <w:iCs/>
                <w:sz w:val="24"/>
                <w:szCs w:val="24"/>
              </w:rPr>
              <w:t>обладающих</w:t>
            </w:r>
            <w:r>
              <w:rPr>
                <w:i/>
                <w:iCs/>
                <w:sz w:val="24"/>
                <w:szCs w:val="24"/>
              </w:rPr>
              <w:t xml:space="preserve"> </w:t>
            </w:r>
            <w:r w:rsidRPr="00A14842">
              <w:rPr>
                <w:i/>
                <w:iCs/>
                <w:sz w:val="24"/>
                <w:szCs w:val="24"/>
              </w:rPr>
              <w:t>необходимой компетенцией для надлежащего исполнения договора в соответствии с ТЗ</w:t>
            </w:r>
            <w:r>
              <w:rPr>
                <w:i/>
                <w:iCs/>
                <w:sz w:val="24"/>
                <w:szCs w:val="24"/>
              </w:rPr>
              <w:t xml:space="preserve"> или копии договоров ГПХ с привлекаемыми экспертами.</w:t>
            </w:r>
          </w:p>
          <w:p w14:paraId="3130D519" w14:textId="77777777" w:rsidR="00154B7D" w:rsidRDefault="00154B7D" w:rsidP="00154B7D">
            <w:pPr>
              <w:pStyle w:val="ad"/>
              <w:tabs>
                <w:tab w:val="left" w:pos="538"/>
              </w:tabs>
              <w:ind w:left="47" w:right="109" w:firstLine="86"/>
              <w:jc w:val="both"/>
              <w:rPr>
                <w:i/>
                <w:iCs/>
                <w:sz w:val="24"/>
                <w:szCs w:val="24"/>
              </w:rPr>
            </w:pPr>
            <w:r w:rsidRPr="00A14842">
              <w:rPr>
                <w:i/>
                <w:iCs/>
                <w:sz w:val="24"/>
                <w:szCs w:val="24"/>
              </w:rPr>
              <w:t>2.</w:t>
            </w:r>
            <w:r w:rsidRPr="00A14842">
              <w:rPr>
                <w:i/>
                <w:iCs/>
                <w:sz w:val="24"/>
                <w:szCs w:val="24"/>
              </w:rPr>
              <w:tab/>
              <w:t>Приложить к заявке- анкете 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указанных лиц.</w:t>
            </w:r>
          </w:p>
          <w:p w14:paraId="396BDD99" w14:textId="77777777" w:rsidR="00154B7D" w:rsidRDefault="00154B7D" w:rsidP="00154B7D">
            <w:pPr>
              <w:pStyle w:val="ad"/>
              <w:tabs>
                <w:tab w:val="left" w:pos="538"/>
              </w:tabs>
              <w:ind w:left="47" w:right="109" w:firstLine="86"/>
              <w:jc w:val="both"/>
              <w:rPr>
                <w:i/>
                <w:iCs/>
                <w:sz w:val="24"/>
                <w:szCs w:val="24"/>
              </w:rPr>
            </w:pPr>
          </w:p>
          <w:p w14:paraId="7A21154A" w14:textId="77777777" w:rsidR="00154B7D" w:rsidRDefault="00154B7D" w:rsidP="00154B7D">
            <w:pPr>
              <w:pStyle w:val="ad"/>
              <w:tabs>
                <w:tab w:val="left" w:pos="538"/>
              </w:tabs>
              <w:ind w:left="47" w:right="109" w:firstLine="86"/>
              <w:jc w:val="both"/>
              <w:rPr>
                <w:i/>
                <w:iCs/>
                <w:sz w:val="24"/>
                <w:szCs w:val="24"/>
              </w:rPr>
            </w:pPr>
          </w:p>
          <w:p w14:paraId="623AA880" w14:textId="77777777" w:rsidR="00154B7D" w:rsidRDefault="00154B7D" w:rsidP="00154B7D">
            <w:pPr>
              <w:pStyle w:val="ad"/>
              <w:tabs>
                <w:tab w:val="left" w:pos="538"/>
              </w:tabs>
              <w:ind w:left="47" w:right="109" w:firstLine="86"/>
              <w:jc w:val="both"/>
              <w:rPr>
                <w:i/>
                <w:iCs/>
                <w:sz w:val="24"/>
                <w:szCs w:val="24"/>
              </w:rPr>
            </w:pPr>
          </w:p>
          <w:p w14:paraId="7F5F10A3" w14:textId="77777777" w:rsidR="00154B7D" w:rsidRDefault="00154B7D" w:rsidP="00154B7D">
            <w:pPr>
              <w:pStyle w:val="ad"/>
              <w:tabs>
                <w:tab w:val="left" w:pos="538"/>
              </w:tabs>
              <w:ind w:left="47" w:right="109" w:firstLine="86"/>
              <w:jc w:val="both"/>
              <w:rPr>
                <w:i/>
                <w:iCs/>
                <w:sz w:val="24"/>
                <w:szCs w:val="24"/>
              </w:rPr>
            </w:pPr>
          </w:p>
          <w:p w14:paraId="7D0E2AC2" w14:textId="77777777" w:rsidR="00154B7D" w:rsidRDefault="00154B7D" w:rsidP="00154B7D">
            <w:pPr>
              <w:pStyle w:val="ad"/>
              <w:tabs>
                <w:tab w:val="left" w:pos="538"/>
              </w:tabs>
              <w:ind w:left="47" w:right="109" w:firstLine="86"/>
              <w:jc w:val="both"/>
              <w:rPr>
                <w:i/>
                <w:iCs/>
                <w:sz w:val="24"/>
                <w:szCs w:val="24"/>
              </w:rPr>
            </w:pPr>
          </w:p>
          <w:p w14:paraId="238B43E6" w14:textId="77777777" w:rsidR="00154B7D" w:rsidRDefault="00154B7D" w:rsidP="00154B7D">
            <w:pPr>
              <w:pStyle w:val="ad"/>
              <w:tabs>
                <w:tab w:val="left" w:pos="538"/>
              </w:tabs>
              <w:ind w:left="47" w:right="109" w:firstLine="86"/>
              <w:jc w:val="both"/>
              <w:rPr>
                <w:i/>
                <w:iCs/>
                <w:sz w:val="24"/>
                <w:szCs w:val="24"/>
              </w:rPr>
            </w:pPr>
          </w:p>
          <w:p w14:paraId="30B885EE" w14:textId="77777777" w:rsidR="00154B7D" w:rsidRDefault="00154B7D" w:rsidP="00154B7D">
            <w:pPr>
              <w:pStyle w:val="ad"/>
              <w:tabs>
                <w:tab w:val="left" w:pos="538"/>
              </w:tabs>
              <w:ind w:left="47" w:right="109" w:firstLine="86"/>
              <w:jc w:val="both"/>
              <w:rPr>
                <w:i/>
                <w:iCs/>
                <w:sz w:val="24"/>
                <w:szCs w:val="24"/>
              </w:rPr>
            </w:pPr>
          </w:p>
          <w:p w14:paraId="31F6B7DB" w14:textId="77777777" w:rsidR="00154B7D" w:rsidRDefault="00154B7D" w:rsidP="00154B7D">
            <w:pPr>
              <w:pStyle w:val="ad"/>
              <w:tabs>
                <w:tab w:val="left" w:pos="538"/>
              </w:tabs>
              <w:ind w:left="47" w:right="109" w:firstLine="86"/>
              <w:jc w:val="both"/>
              <w:rPr>
                <w:i/>
                <w:iCs/>
                <w:sz w:val="24"/>
                <w:szCs w:val="24"/>
              </w:rPr>
            </w:pPr>
          </w:p>
          <w:p w14:paraId="60F80F78" w14:textId="77777777" w:rsidR="00154B7D" w:rsidRDefault="00154B7D" w:rsidP="00154B7D">
            <w:pPr>
              <w:pStyle w:val="ad"/>
              <w:tabs>
                <w:tab w:val="left" w:pos="538"/>
              </w:tabs>
              <w:ind w:left="47" w:right="109" w:firstLine="86"/>
              <w:jc w:val="both"/>
              <w:rPr>
                <w:i/>
                <w:iCs/>
                <w:sz w:val="24"/>
                <w:szCs w:val="24"/>
              </w:rPr>
            </w:pPr>
          </w:p>
          <w:p w14:paraId="2776504D" w14:textId="77777777" w:rsidR="00154B7D" w:rsidRDefault="00154B7D" w:rsidP="00154B7D">
            <w:pPr>
              <w:pStyle w:val="ad"/>
              <w:tabs>
                <w:tab w:val="left" w:pos="538"/>
              </w:tabs>
              <w:ind w:left="47" w:right="109" w:firstLine="86"/>
              <w:jc w:val="both"/>
              <w:rPr>
                <w:i/>
                <w:iCs/>
                <w:sz w:val="24"/>
                <w:szCs w:val="24"/>
              </w:rPr>
            </w:pPr>
          </w:p>
          <w:p w14:paraId="00F36E6C" w14:textId="77777777" w:rsidR="00154B7D" w:rsidRDefault="00154B7D" w:rsidP="00154B7D">
            <w:pPr>
              <w:pStyle w:val="ad"/>
              <w:tabs>
                <w:tab w:val="left" w:pos="538"/>
              </w:tabs>
              <w:ind w:left="47" w:right="109" w:firstLine="86"/>
              <w:jc w:val="both"/>
              <w:rPr>
                <w:i/>
                <w:iCs/>
                <w:sz w:val="24"/>
                <w:szCs w:val="24"/>
              </w:rPr>
            </w:pPr>
          </w:p>
          <w:p w14:paraId="15DFCD8C" w14:textId="77777777" w:rsidR="00154B7D" w:rsidRDefault="00154B7D" w:rsidP="00154B7D">
            <w:pPr>
              <w:pStyle w:val="ad"/>
              <w:tabs>
                <w:tab w:val="left" w:pos="538"/>
              </w:tabs>
              <w:ind w:left="47" w:right="109" w:firstLine="86"/>
              <w:jc w:val="both"/>
              <w:rPr>
                <w:i/>
                <w:iCs/>
                <w:sz w:val="24"/>
                <w:szCs w:val="24"/>
              </w:rPr>
            </w:pPr>
          </w:p>
          <w:p w14:paraId="45DD430F" w14:textId="77777777" w:rsidR="00154B7D" w:rsidRDefault="00154B7D" w:rsidP="00154B7D">
            <w:pPr>
              <w:pStyle w:val="ad"/>
              <w:tabs>
                <w:tab w:val="left" w:pos="538"/>
              </w:tabs>
              <w:ind w:left="47" w:right="109" w:firstLine="86"/>
              <w:jc w:val="both"/>
              <w:rPr>
                <w:i/>
                <w:iCs/>
                <w:sz w:val="24"/>
                <w:szCs w:val="24"/>
              </w:rPr>
            </w:pPr>
          </w:p>
          <w:p w14:paraId="54627B90" w14:textId="77777777" w:rsidR="00154B7D" w:rsidRDefault="00154B7D" w:rsidP="00154B7D">
            <w:pPr>
              <w:pStyle w:val="ad"/>
              <w:tabs>
                <w:tab w:val="left" w:pos="538"/>
              </w:tabs>
              <w:ind w:left="47" w:right="109" w:firstLine="86"/>
              <w:jc w:val="both"/>
              <w:rPr>
                <w:i/>
                <w:iCs/>
                <w:sz w:val="24"/>
                <w:szCs w:val="24"/>
              </w:rPr>
            </w:pPr>
          </w:p>
          <w:p w14:paraId="612B350D" w14:textId="77777777" w:rsidR="00154B7D" w:rsidRDefault="00154B7D" w:rsidP="00154B7D">
            <w:pPr>
              <w:pStyle w:val="ad"/>
              <w:tabs>
                <w:tab w:val="left" w:pos="538"/>
              </w:tabs>
              <w:ind w:left="47" w:right="109" w:firstLine="86"/>
              <w:jc w:val="both"/>
              <w:rPr>
                <w:i/>
                <w:iCs/>
                <w:sz w:val="24"/>
                <w:szCs w:val="24"/>
              </w:rPr>
            </w:pPr>
          </w:p>
          <w:p w14:paraId="547C6017" w14:textId="77777777" w:rsidR="00154B7D" w:rsidRPr="000A6786" w:rsidRDefault="00154B7D" w:rsidP="00154B7D">
            <w:pPr>
              <w:pStyle w:val="ad"/>
              <w:ind w:right="109" w:firstLine="0"/>
              <w:rPr>
                <w:i/>
                <w:sz w:val="24"/>
                <w:szCs w:val="24"/>
              </w:rPr>
            </w:pPr>
          </w:p>
        </w:tc>
      </w:tr>
      <w:tr w:rsidR="00154B7D" w14:paraId="4CD064E7" w14:textId="77777777" w:rsidTr="00154B7D">
        <w:trPr>
          <w:trHeight w:hRule="exact" w:val="3542"/>
          <w:jc w:val="center"/>
        </w:trPr>
        <w:tc>
          <w:tcPr>
            <w:tcW w:w="6091" w:type="dxa"/>
            <w:tcBorders>
              <w:top w:val="single" w:sz="4" w:space="0" w:color="auto"/>
              <w:left w:val="single" w:sz="4" w:space="0" w:color="auto"/>
              <w:bottom w:val="single" w:sz="4" w:space="0" w:color="auto"/>
            </w:tcBorders>
            <w:shd w:val="clear" w:color="auto" w:fill="FFFFFF"/>
          </w:tcPr>
          <w:p w14:paraId="30F2C402" w14:textId="0E755F16" w:rsidR="00154B7D" w:rsidRPr="005A30C0" w:rsidRDefault="00154B7D" w:rsidP="00154B7D">
            <w:pPr>
              <w:pStyle w:val="a9"/>
              <w:numPr>
                <w:ilvl w:val="0"/>
                <w:numId w:val="17"/>
              </w:numPr>
              <w:jc w:val="center"/>
              <w:rPr>
                <w:rFonts w:ascii="Times New Roman" w:hAnsi="Times New Roman" w:cs="Times New Roman"/>
                <w:b/>
                <w:color w:val="000000"/>
              </w:rPr>
            </w:pPr>
            <w:r w:rsidRPr="005A30C0">
              <w:rPr>
                <w:rFonts w:ascii="Times New Roman" w:hAnsi="Times New Roman" w:cs="Times New Roman"/>
                <w:b/>
                <w:color w:val="000000"/>
              </w:rPr>
              <w:t>Опыт по выполнению аналогичных требованиям ТЗ</w:t>
            </w:r>
          </w:p>
          <w:p w14:paraId="6C565E62" w14:textId="77777777" w:rsidR="00154B7D" w:rsidRPr="005A30C0" w:rsidRDefault="00154B7D" w:rsidP="00154B7D">
            <w:pPr>
              <w:jc w:val="center"/>
              <w:rPr>
                <w:rFonts w:ascii="Times New Roman" w:hAnsi="Times New Roman" w:cs="Times New Roman"/>
                <w:b/>
                <w:color w:val="000000"/>
              </w:rPr>
            </w:pPr>
            <w:r w:rsidRPr="005A30C0">
              <w:rPr>
                <w:rFonts w:ascii="Times New Roman" w:hAnsi="Times New Roman" w:cs="Times New Roman"/>
                <w:b/>
                <w:color w:val="000000"/>
              </w:rPr>
              <w:t>работ, оказанию</w:t>
            </w:r>
          </w:p>
          <w:p w14:paraId="238C7FE5" w14:textId="2590CD1A" w:rsidR="00154B7D" w:rsidRPr="00E87210" w:rsidRDefault="00154B7D" w:rsidP="00154B7D">
            <w:pPr>
              <w:jc w:val="center"/>
              <w:rPr>
                <w:rFonts w:ascii="Times New Roman" w:hAnsi="Times New Roman" w:cs="Times New Roman"/>
                <w:color w:val="000000"/>
              </w:rPr>
            </w:pPr>
          </w:p>
          <w:p w14:paraId="1FD64DEB" w14:textId="77777777" w:rsidR="00154B7D" w:rsidRDefault="00154B7D" w:rsidP="00154B7D">
            <w:pPr>
              <w:jc w:val="center"/>
              <w:rPr>
                <w:rFonts w:ascii="Times New Roman" w:hAnsi="Times New Roman" w:cs="Times New Roman"/>
                <w:color w:val="000000"/>
              </w:rPr>
            </w:pPr>
            <w:r w:rsidRPr="00E87210">
              <w:rPr>
                <w:rFonts w:ascii="Times New Roman" w:hAnsi="Times New Roman" w:cs="Times New Roman"/>
                <w:color w:val="000000"/>
              </w:rPr>
              <w:t xml:space="preserve">услуг </w:t>
            </w:r>
            <w:r>
              <w:rPr>
                <w:rFonts w:ascii="Times New Roman" w:hAnsi="Times New Roman" w:cs="Times New Roman"/>
                <w:color w:val="000000"/>
              </w:rPr>
              <w:t xml:space="preserve">(по </w:t>
            </w:r>
            <w:proofErr w:type="gramStart"/>
            <w:r>
              <w:rPr>
                <w:rFonts w:ascii="Times New Roman" w:hAnsi="Times New Roman" w:cs="Times New Roman"/>
                <w:color w:val="000000"/>
              </w:rPr>
              <w:t>разработке  проектов</w:t>
            </w:r>
            <w:proofErr w:type="gramEnd"/>
            <w:r>
              <w:rPr>
                <w:rFonts w:ascii="Times New Roman" w:hAnsi="Times New Roman" w:cs="Times New Roman"/>
                <w:color w:val="000000"/>
              </w:rPr>
              <w:t xml:space="preserve"> на «</w:t>
            </w:r>
            <w:r w:rsidRPr="007C3B0F">
              <w:rPr>
                <w:rFonts w:ascii="Times New Roman" w:hAnsi="Times New Roman" w:cs="Times New Roman"/>
                <w:color w:val="000000"/>
              </w:rPr>
              <w:t>1</w:t>
            </w:r>
            <w:r>
              <w:rPr>
                <w:rFonts w:ascii="Times New Roman" w:hAnsi="Times New Roman" w:cs="Times New Roman"/>
                <w:color w:val="000000"/>
                <w:lang w:val="en-US"/>
              </w:rPr>
              <w:t>C</w:t>
            </w:r>
            <w:r w:rsidRPr="007C3B0F">
              <w:rPr>
                <w:rFonts w:ascii="Times New Roman" w:hAnsi="Times New Roman" w:cs="Times New Roman"/>
                <w:color w:val="000000"/>
              </w:rPr>
              <w:t xml:space="preserve"> </w:t>
            </w:r>
            <w:proofErr w:type="spellStart"/>
            <w:r>
              <w:rPr>
                <w:rFonts w:ascii="Times New Roman" w:hAnsi="Times New Roman" w:cs="Times New Roman"/>
                <w:color w:val="000000"/>
              </w:rPr>
              <w:t>Битрикс</w:t>
            </w:r>
            <w:proofErr w:type="spellEnd"/>
            <w:r>
              <w:rPr>
                <w:rFonts w:ascii="Times New Roman" w:hAnsi="Times New Roman" w:cs="Times New Roman"/>
                <w:color w:val="000000"/>
              </w:rPr>
              <w:t xml:space="preserve">», настройке и установке коробочной версии </w:t>
            </w:r>
            <w:r>
              <w:rPr>
                <w:rFonts w:ascii="Times New Roman" w:hAnsi="Times New Roman" w:cs="Times New Roman"/>
                <w:color w:val="000000"/>
                <w:lang w:val="en-US"/>
              </w:rPr>
              <w:t>CRM</w:t>
            </w:r>
            <w:r w:rsidRPr="007E6584">
              <w:rPr>
                <w:rFonts w:ascii="Times New Roman" w:hAnsi="Times New Roman" w:cs="Times New Roman"/>
                <w:color w:val="000000"/>
              </w:rPr>
              <w:t xml:space="preserve"> </w:t>
            </w:r>
            <w:r>
              <w:rPr>
                <w:rFonts w:ascii="Times New Roman" w:hAnsi="Times New Roman" w:cs="Times New Roman"/>
                <w:color w:val="000000"/>
              </w:rPr>
              <w:t>«1С Битрикс24»)</w:t>
            </w:r>
          </w:p>
          <w:p w14:paraId="05B4CE39" w14:textId="77777777" w:rsidR="00154B7D" w:rsidRDefault="00154B7D" w:rsidP="00154B7D">
            <w:pPr>
              <w:jc w:val="center"/>
              <w:rPr>
                <w:rFonts w:ascii="Times New Roman" w:hAnsi="Times New Roman" w:cs="Times New Roman"/>
                <w:color w:val="000000"/>
              </w:rPr>
            </w:pPr>
          </w:p>
          <w:p w14:paraId="20FE104A" w14:textId="77777777" w:rsidR="00154B7D" w:rsidRPr="00B92539" w:rsidRDefault="00154B7D" w:rsidP="00154B7D">
            <w:pPr>
              <w:spacing w:line="360" w:lineRule="auto"/>
              <w:jc w:val="both"/>
              <w:rPr>
                <w:rFonts w:ascii="Times New Roman" w:hAnsi="Times New Roman" w:cs="Times New Roman"/>
                <w:color w:val="000000"/>
                <w:sz w:val="20"/>
                <w:szCs w:val="20"/>
              </w:rPr>
            </w:pPr>
          </w:p>
          <w:p w14:paraId="74837A5C" w14:textId="4DC39975" w:rsidR="00154B7D" w:rsidRDefault="00154B7D" w:rsidP="00154B7D">
            <w:pPr>
              <w:pStyle w:val="ad"/>
              <w:tabs>
                <w:tab w:val="left" w:pos="2954"/>
                <w:tab w:val="left" w:pos="5306"/>
              </w:tabs>
              <w:spacing w:line="218" w:lineRule="auto"/>
              <w:ind w:right="78" w:firstLine="0"/>
              <w:jc w:val="both"/>
            </w:pPr>
            <w:r w:rsidRPr="002A15D2">
              <w:rPr>
                <w:bCs/>
                <w:color w:val="000000"/>
                <w:sz w:val="20"/>
                <w:szCs w:val="20"/>
              </w:rPr>
              <w:t xml:space="preserve">Подтверждается копиями договоров, копиями актов выполненных работ, справками, фотографиями, другими материалами </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743F2B7D" w14:textId="4796E70D" w:rsidR="00154B7D" w:rsidRPr="000A6786" w:rsidRDefault="00154B7D" w:rsidP="00154B7D">
            <w:pPr>
              <w:pStyle w:val="ad"/>
              <w:ind w:right="109" w:firstLine="0"/>
              <w:rPr>
                <w:i/>
                <w:sz w:val="24"/>
                <w:szCs w:val="24"/>
              </w:rPr>
            </w:pPr>
            <w:r w:rsidRPr="000A6786">
              <w:rPr>
                <w:i/>
                <w:sz w:val="24"/>
                <w:szCs w:val="24"/>
              </w:rPr>
              <w:t>Указать</w:t>
            </w:r>
            <w:r w:rsidRPr="000A6786">
              <w:rPr>
                <w:i/>
                <w:sz w:val="24"/>
                <w:szCs w:val="24"/>
              </w:rPr>
              <w:tab/>
              <w:t>реквизиты, наименование и приложить к заявке-анкете копии</w:t>
            </w:r>
          </w:p>
          <w:p w14:paraId="03EA411B" w14:textId="71765288" w:rsidR="00154B7D" w:rsidRDefault="00154B7D" w:rsidP="00154B7D">
            <w:pPr>
              <w:pStyle w:val="ad"/>
              <w:ind w:right="109" w:firstLine="0"/>
              <w:rPr>
                <w:sz w:val="24"/>
                <w:szCs w:val="24"/>
              </w:rPr>
            </w:pPr>
            <w:r w:rsidRPr="000A6786">
              <w:rPr>
                <w:i/>
                <w:sz w:val="24"/>
                <w:szCs w:val="24"/>
              </w:rPr>
              <w:t>договоров</w:t>
            </w:r>
            <w:r w:rsidRPr="000A6786">
              <w:rPr>
                <w:i/>
                <w:sz w:val="24"/>
                <w:szCs w:val="24"/>
              </w:rPr>
              <w:tab/>
              <w:t>и</w:t>
            </w:r>
            <w:r w:rsidRPr="000A6786">
              <w:rPr>
                <w:i/>
                <w:sz w:val="24"/>
                <w:szCs w:val="24"/>
              </w:rPr>
              <w:tab/>
              <w:t>актов выполненных</w:t>
            </w:r>
            <w:r w:rsidRPr="000A6786">
              <w:rPr>
                <w:i/>
                <w:sz w:val="24"/>
                <w:szCs w:val="24"/>
              </w:rPr>
              <w:tab/>
              <w:t xml:space="preserve">работ (оказанных услуг) или иных документов (в том числе копии соглашении, листов регистрации и </w:t>
            </w:r>
            <w:r w:rsidRPr="000A6786">
              <w:rPr>
                <w:i/>
                <w:sz w:val="24"/>
                <w:szCs w:val="24"/>
              </w:rPr>
              <w:tab/>
              <w:t>др.), видеоматериалы, фотографии, подтверждающие наличие опыта по выполнению аналогичных требованиям ТЗ работ, оказанию услуг</w:t>
            </w:r>
          </w:p>
        </w:tc>
      </w:tr>
    </w:tbl>
    <w:p w14:paraId="499F3AB2" w14:textId="77777777" w:rsidR="00C30CF6" w:rsidRDefault="00C30CF6" w:rsidP="00C30CF6">
      <w:pPr>
        <w:pStyle w:val="1"/>
        <w:spacing w:line="218" w:lineRule="auto"/>
        <w:ind w:firstLine="0"/>
        <w:jc w:val="both"/>
        <w:rPr>
          <w:b/>
          <w:bCs/>
          <w:i/>
          <w:iCs/>
        </w:rPr>
      </w:pPr>
    </w:p>
    <w:p w14:paraId="789B8706" w14:textId="77777777" w:rsidR="00C30CF6" w:rsidRDefault="00C30CF6" w:rsidP="00C30CF6">
      <w:pPr>
        <w:pStyle w:val="1"/>
        <w:spacing w:line="218" w:lineRule="auto"/>
        <w:ind w:firstLine="0"/>
        <w:jc w:val="both"/>
        <w:rPr>
          <w:b/>
          <w:bCs/>
          <w:i/>
          <w:iCs/>
        </w:rPr>
      </w:pPr>
    </w:p>
    <w:p w14:paraId="7A0529B6" w14:textId="243DBB13" w:rsidR="00C30CF6" w:rsidRDefault="00C30CF6" w:rsidP="00C30CF6">
      <w:pPr>
        <w:pStyle w:val="1"/>
        <w:spacing w:line="218" w:lineRule="auto"/>
        <w:ind w:firstLine="0"/>
        <w:jc w:val="both"/>
        <w:rPr>
          <w:b/>
          <w:bCs/>
          <w:i/>
          <w:iCs/>
        </w:rPr>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6F3E948D" w14:textId="77777777" w:rsidR="005033F9" w:rsidRDefault="005033F9" w:rsidP="00C30CF6">
      <w:pPr>
        <w:pStyle w:val="1"/>
        <w:spacing w:line="218" w:lineRule="auto"/>
        <w:ind w:firstLine="0"/>
        <w:jc w:val="both"/>
      </w:pPr>
    </w:p>
    <w:p w14:paraId="3D8DE932" w14:textId="77777777" w:rsidR="00277095" w:rsidRPr="000B3581" w:rsidRDefault="00277095" w:rsidP="00277095">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0837F297" w14:textId="77777777" w:rsidR="00277095" w:rsidRPr="000B3581" w:rsidRDefault="00277095" w:rsidP="00277095">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65625302" w14:textId="77777777" w:rsidR="00277095" w:rsidRPr="000B3581" w:rsidRDefault="00277095" w:rsidP="00277095">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081770DC" w14:textId="77777777" w:rsidR="00277095" w:rsidRPr="000B3581" w:rsidRDefault="00277095" w:rsidP="00277095">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06516870" w14:textId="77777777" w:rsidR="00277095" w:rsidRPr="000B3581" w:rsidRDefault="00277095" w:rsidP="00277095">
      <w:pPr>
        <w:widowControl w:val="0"/>
        <w:spacing w:after="0" w:line="240" w:lineRule="auto"/>
        <w:ind w:left="2380"/>
        <w:jc w:val="both"/>
        <w:rPr>
          <w:rFonts w:ascii="Tahoma" w:eastAsia="Tahoma" w:hAnsi="Tahoma" w:cs="Tahoma"/>
          <w:sz w:val="14"/>
          <w:szCs w:val="14"/>
          <w:lang w:eastAsia="ru-RU" w:bidi="ru-RU"/>
        </w:rPr>
      </w:pPr>
    </w:p>
    <w:p w14:paraId="7C205338" w14:textId="77777777" w:rsidR="00277095" w:rsidRPr="000B3581" w:rsidRDefault="00277095" w:rsidP="00277095">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7F2596EE" w14:textId="77777777" w:rsidR="00277095" w:rsidRPr="000B3581" w:rsidRDefault="00277095" w:rsidP="00277095">
      <w:pPr>
        <w:widowControl w:val="0"/>
        <w:spacing w:after="0" w:line="233" w:lineRule="auto"/>
        <w:ind w:firstLine="40"/>
        <w:jc w:val="both"/>
        <w:rPr>
          <w:rFonts w:ascii="Times New Roman" w:eastAsia="Times New Roman" w:hAnsi="Times New Roman" w:cs="Times New Roman"/>
          <w:sz w:val="24"/>
          <w:szCs w:val="24"/>
          <w:lang w:eastAsia="ru-RU" w:bidi="ru-RU"/>
        </w:rPr>
      </w:pPr>
    </w:p>
    <w:p w14:paraId="601C37F2" w14:textId="77777777"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359B3920" w14:textId="77777777" w:rsidR="00277095" w:rsidRPr="000B3581" w:rsidRDefault="00277095" w:rsidP="0027709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EEB3DEB" w14:textId="77777777" w:rsidR="00277095" w:rsidRPr="000B3581" w:rsidRDefault="00277095" w:rsidP="0027709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41B32A2D" w14:textId="77777777" w:rsidR="00277095" w:rsidRPr="000B3581" w:rsidRDefault="00277095" w:rsidP="00277095">
      <w:pPr>
        <w:widowControl w:val="0"/>
        <w:spacing w:after="0" w:line="233" w:lineRule="auto"/>
        <w:ind w:firstLine="40"/>
        <w:jc w:val="both"/>
        <w:rPr>
          <w:rFonts w:ascii="Times New Roman" w:eastAsia="Times New Roman" w:hAnsi="Times New Roman" w:cs="Times New Roman"/>
          <w:sz w:val="24"/>
          <w:szCs w:val="24"/>
          <w:lang w:eastAsia="ru-RU" w:bidi="ru-RU"/>
        </w:rPr>
      </w:pPr>
    </w:p>
    <w:p w14:paraId="1165D6F8" w14:textId="77777777" w:rsidR="00277095" w:rsidRPr="000B3581" w:rsidRDefault="00277095" w:rsidP="00277095">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не проводится ликвидация юридического лица и отсутствует решение арбитражного </w:t>
      </w:r>
      <w:r w:rsidRPr="000B3581">
        <w:rPr>
          <w:rFonts w:ascii="Times New Roman" w:eastAsia="Times New Roman" w:hAnsi="Times New Roman" w:cs="Times New Roman"/>
          <w:i/>
          <w:iCs/>
          <w:sz w:val="24"/>
          <w:szCs w:val="24"/>
          <w:lang w:eastAsia="ru-RU" w:bidi="ru-RU"/>
        </w:rPr>
        <w:lastRenderedPageBreak/>
        <w:t>суда о признании юридического лица или индивидуального предпринимателя несостоятельным (банкротом) и об) открытии конкурсного производства;</w:t>
      </w:r>
    </w:p>
    <w:p w14:paraId="0AF49AAD" w14:textId="77777777" w:rsidR="00277095" w:rsidRPr="000B3581" w:rsidRDefault="00277095" w:rsidP="00277095">
      <w:pPr>
        <w:widowControl w:val="0"/>
        <w:spacing w:after="0" w:line="240" w:lineRule="auto"/>
        <w:ind w:firstLine="40"/>
        <w:jc w:val="both"/>
        <w:rPr>
          <w:rFonts w:ascii="Times New Roman" w:eastAsia="Times New Roman" w:hAnsi="Times New Roman" w:cs="Times New Roman"/>
          <w:sz w:val="24"/>
          <w:szCs w:val="24"/>
          <w:lang w:eastAsia="ru-RU" w:bidi="ru-RU"/>
        </w:rPr>
      </w:pPr>
    </w:p>
    <w:p w14:paraId="64DE8343" w14:textId="77777777"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475E85D2" w14:textId="77777777" w:rsidR="00277095" w:rsidRPr="000B3581" w:rsidRDefault="00277095" w:rsidP="0027709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0409306" w14:textId="77777777" w:rsidR="00277095" w:rsidRPr="000B3581" w:rsidRDefault="00277095" w:rsidP="0027709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1854F678" w14:textId="77777777" w:rsidR="00277095" w:rsidRPr="000B3581" w:rsidRDefault="00277095" w:rsidP="00277095">
      <w:pPr>
        <w:widowControl w:val="0"/>
        <w:spacing w:after="0" w:line="240" w:lineRule="auto"/>
        <w:ind w:firstLine="40"/>
        <w:jc w:val="both"/>
        <w:rPr>
          <w:rFonts w:ascii="Times New Roman" w:eastAsia="Times New Roman" w:hAnsi="Times New Roman" w:cs="Times New Roman"/>
          <w:sz w:val="24"/>
          <w:szCs w:val="24"/>
          <w:lang w:eastAsia="ru-RU" w:bidi="ru-RU"/>
        </w:rPr>
      </w:pPr>
    </w:p>
    <w:p w14:paraId="0E80104B" w14:textId="77777777" w:rsidR="00277095" w:rsidRPr="000B3581" w:rsidRDefault="00277095" w:rsidP="00277095">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61FDD7A6" w14:textId="77777777"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6246E34E" w14:textId="77777777" w:rsidR="00277095" w:rsidRPr="000B3581" w:rsidRDefault="00277095" w:rsidP="0027709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548B05AB" w14:textId="77777777" w:rsidR="00277095" w:rsidRPr="000B3581" w:rsidRDefault="00277095" w:rsidP="0027709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74656542" w14:textId="7633D810" w:rsidR="00277095" w:rsidRPr="000B3581" w:rsidRDefault="00277095" w:rsidP="00277095">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w:t>
      </w:r>
      <w:r w:rsidR="00885230">
        <w:rPr>
          <w:rFonts w:ascii="Times New Roman" w:eastAsia="Times New Roman" w:hAnsi="Times New Roman" w:cs="Times New Roman"/>
          <w:i/>
          <w:iCs/>
          <w:sz w:val="24"/>
          <w:szCs w:val="24"/>
          <w:lang w:eastAsia="ru-RU" w:bidi="ru-RU"/>
        </w:rPr>
        <w:t>не</w:t>
      </w:r>
      <w:r w:rsidRPr="000B3581">
        <w:rPr>
          <w:rFonts w:ascii="Times New Roman" w:eastAsia="Times New Roman" w:hAnsi="Times New Roman" w:cs="Times New Roman"/>
          <w:i/>
          <w:iCs/>
          <w:sz w:val="24"/>
          <w:szCs w:val="24"/>
          <w:lang w:eastAsia="ru-RU" w:bidi="ru-RU"/>
        </w:rPr>
        <w:t xml:space="preserve">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0EA83A5" w14:textId="77777777"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6FC935B8" w14:textId="77777777" w:rsidR="00277095" w:rsidRPr="000B3581" w:rsidRDefault="00277095" w:rsidP="0027709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51EB986" w14:textId="77777777" w:rsidR="00277095" w:rsidRPr="000B3581" w:rsidRDefault="00277095" w:rsidP="0027709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56C00FE3" w14:textId="77777777" w:rsidR="00277095" w:rsidRPr="000B3581" w:rsidRDefault="00277095" w:rsidP="00277095">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212E58E0" w14:textId="4221854A" w:rsidR="00277095" w:rsidRDefault="00277095" w:rsidP="00277095">
      <w:pPr>
        <w:widowControl w:val="0"/>
        <w:spacing w:after="0" w:line="240" w:lineRule="auto"/>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Приложения:</w:t>
      </w:r>
    </w:p>
    <w:p w14:paraId="1B033F7A" w14:textId="77777777" w:rsidR="00897FD6" w:rsidRDefault="00897FD6" w:rsidP="00277095">
      <w:pPr>
        <w:widowControl w:val="0"/>
        <w:spacing w:after="0" w:line="240" w:lineRule="auto"/>
        <w:jc w:val="both"/>
        <w:rPr>
          <w:rFonts w:ascii="Times New Roman" w:eastAsia="Times New Roman" w:hAnsi="Times New Roman" w:cs="Times New Roman"/>
          <w:sz w:val="24"/>
          <w:szCs w:val="24"/>
        </w:rPr>
      </w:pPr>
    </w:p>
    <w:p w14:paraId="1BC6CF19" w14:textId="141B2E3D" w:rsidR="000A6786" w:rsidRDefault="000A6786" w:rsidP="00277095">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t>Указать все документы, количество листов, количество экземпляров</w:t>
      </w:r>
      <w:r w:rsidR="0066538E">
        <w:rPr>
          <w:rFonts w:ascii="Times New Roman" w:eastAsia="Times New Roman" w:hAnsi="Times New Roman" w:cs="Times New Roman"/>
          <w:i/>
          <w:color w:val="FF0000"/>
          <w:sz w:val="24"/>
          <w:szCs w:val="24"/>
          <w:u w:val="single"/>
        </w:rPr>
        <w:t xml:space="preserve"> в формате: </w:t>
      </w:r>
    </w:p>
    <w:p w14:paraId="6EA4C4DF" w14:textId="77777777" w:rsidR="00897FD6" w:rsidRPr="000A6786" w:rsidRDefault="00897FD6" w:rsidP="00277095">
      <w:pPr>
        <w:widowControl w:val="0"/>
        <w:spacing w:after="0" w:line="240" w:lineRule="auto"/>
        <w:jc w:val="both"/>
        <w:rPr>
          <w:rFonts w:ascii="Times New Roman" w:eastAsia="Times New Roman" w:hAnsi="Times New Roman" w:cs="Times New Roman"/>
          <w:i/>
          <w:color w:val="FF0000"/>
          <w:sz w:val="24"/>
          <w:szCs w:val="24"/>
          <w:u w:val="single"/>
        </w:rPr>
      </w:pPr>
    </w:p>
    <w:p w14:paraId="23FF669B" w14:textId="71C999C6" w:rsidR="00277095" w:rsidRDefault="00277095" w:rsidP="00277095">
      <w:pPr>
        <w:widowControl w:val="0"/>
        <w:numPr>
          <w:ilvl w:val="0"/>
          <w:numId w:val="5"/>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sidRPr="0066538E">
        <w:rPr>
          <w:rFonts w:ascii="Times New Roman" w:eastAsia="Times New Roman" w:hAnsi="Times New Roman" w:cs="Times New Roman"/>
          <w:i/>
          <w:color w:val="FF0000"/>
          <w:sz w:val="24"/>
          <w:szCs w:val="24"/>
        </w:rPr>
        <w:t>Иные документы - на</w:t>
      </w:r>
      <w:r w:rsidRPr="0066538E">
        <w:rPr>
          <w:rFonts w:ascii="Times New Roman" w:eastAsia="Times New Roman" w:hAnsi="Times New Roman" w:cs="Times New Roman"/>
          <w:i/>
          <w:color w:val="FF0000"/>
          <w:sz w:val="24"/>
          <w:szCs w:val="24"/>
        </w:rPr>
        <w:tab/>
        <w:t>л. в</w:t>
      </w:r>
      <w:r w:rsidRPr="0066538E">
        <w:rPr>
          <w:rFonts w:ascii="Times New Roman" w:eastAsia="Times New Roman" w:hAnsi="Times New Roman" w:cs="Times New Roman"/>
          <w:i/>
          <w:color w:val="FF0000"/>
          <w:sz w:val="24"/>
          <w:szCs w:val="24"/>
        </w:rPr>
        <w:tab/>
        <w:t>экз.</w:t>
      </w:r>
    </w:p>
    <w:p w14:paraId="5E1D22EF" w14:textId="77777777" w:rsidR="0066538E" w:rsidRPr="0066538E" w:rsidRDefault="0066538E" w:rsidP="0066538E">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181009A6" w14:textId="77777777" w:rsidR="00277095" w:rsidRPr="000B3581" w:rsidRDefault="00277095" w:rsidP="0027709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001E2878" w14:textId="1ED21B25" w:rsidR="00277095" w:rsidRPr="000B3581" w:rsidRDefault="00277095" w:rsidP="000A6786">
      <w:pPr>
        <w:widowControl w:val="0"/>
        <w:spacing w:after="0" w:line="240" w:lineRule="auto"/>
        <w:ind w:firstLine="9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М.П.</w:t>
      </w:r>
      <w:r w:rsidR="0066538E">
        <w:rPr>
          <w:rFonts w:ascii="Times New Roman" w:eastAsia="Times New Roman" w:hAnsi="Times New Roman" w:cs="Times New Roman"/>
          <w:sz w:val="24"/>
          <w:szCs w:val="24"/>
        </w:rPr>
        <w:t xml:space="preserve"> </w:t>
      </w:r>
      <w:r w:rsidRPr="000B3581">
        <w:rPr>
          <w:rFonts w:ascii="Times New Roman" w:eastAsia="Times New Roman" w:hAnsi="Times New Roman" w:cs="Times New Roman"/>
          <w:i/>
          <w:iCs/>
          <w:sz w:val="24"/>
          <w:szCs w:val="24"/>
        </w:rPr>
        <w:t>(при наличии)</w:t>
      </w:r>
    </w:p>
    <w:p w14:paraId="179BCCA8" w14:textId="66A6EBC2" w:rsidR="00C30CF6" w:rsidRDefault="00C30CF6" w:rsidP="007C3B0F">
      <w:pPr>
        <w:rPr>
          <w:rFonts w:ascii="Times New Roman" w:hAnsi="Times New Roman" w:cs="Times New Roman"/>
          <w:sz w:val="24"/>
          <w:szCs w:val="24"/>
        </w:rPr>
      </w:pPr>
    </w:p>
    <w:p w14:paraId="14BF3609" w14:textId="689DF67A" w:rsidR="002B3CD4" w:rsidRPr="002B3CD4" w:rsidRDefault="002B3CD4" w:rsidP="002B3CD4">
      <w:pPr>
        <w:jc w:val="right"/>
        <w:rPr>
          <w:rFonts w:ascii="Times New Roman" w:hAnsi="Times New Roman" w:cs="Times New Roman"/>
          <w:sz w:val="24"/>
          <w:szCs w:val="24"/>
        </w:rPr>
      </w:pPr>
      <w:r w:rsidRPr="002B3CD4">
        <w:rPr>
          <w:rFonts w:ascii="Microsoft Sans Serif" w:eastAsia="Microsoft Sans Serif" w:hAnsi="Microsoft Sans Serif" w:cs="Microsoft Sans Serif"/>
          <w:noProof/>
          <w:color w:val="000000"/>
          <w:sz w:val="24"/>
          <w:szCs w:val="24"/>
          <w:lang w:eastAsia="ru-RU" w:bidi="ru-RU"/>
        </w:rPr>
        <w:lastRenderedPageBreak/>
        <mc:AlternateContent>
          <mc:Choice Requires="wps">
            <w:drawing>
              <wp:anchor distT="0" distB="0" distL="114300" distR="114300" simplePos="0" relativeHeight="251664384" behindDoc="0" locked="0" layoutInCell="1" allowOverlap="1" wp14:anchorId="224DE3BA" wp14:editId="212627A5">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008AB4C1" w14:textId="77777777" w:rsidR="00F74D4C" w:rsidRDefault="00F74D4C" w:rsidP="002B3CD4">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24DE3BA" id="Shape 13" o:spid="_x0000_s1027" type="#_x0000_t202" style="position:absolute;left:0;text-align:left;margin-left:76.65pt;margin-top:31.6pt;width:78.05pt;height:7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008AB4C1" w14:textId="77777777" w:rsidR="00F74D4C" w:rsidRDefault="00F74D4C" w:rsidP="002B3CD4">
                      <w:pPr>
                        <w:pStyle w:val="1"/>
                        <w:ind w:firstLine="0"/>
                        <w:jc w:val="center"/>
                      </w:pPr>
                      <w:r>
                        <w:t>Бланк</w:t>
                      </w:r>
                      <w:r>
                        <w:br/>
                        <w:t>Организации*</w:t>
                      </w:r>
                    </w:p>
                  </w:txbxContent>
                </v:textbox>
                <w10:wrap type="square" side="right" anchorx="page"/>
              </v:shape>
            </w:pict>
          </mc:Fallback>
        </mc:AlternateContent>
      </w:r>
      <w:r w:rsidR="00897FD6">
        <w:rPr>
          <w:rFonts w:ascii="Times New Roman" w:hAnsi="Times New Roman" w:cs="Times New Roman"/>
          <w:sz w:val="24"/>
          <w:szCs w:val="24"/>
        </w:rPr>
        <w:t>П</w:t>
      </w:r>
      <w:r w:rsidRPr="002B3CD4">
        <w:rPr>
          <w:rFonts w:ascii="Times New Roman" w:hAnsi="Times New Roman" w:cs="Times New Roman"/>
          <w:sz w:val="24"/>
          <w:szCs w:val="24"/>
        </w:rPr>
        <w:t>риложение №</w:t>
      </w:r>
      <w:r>
        <w:rPr>
          <w:rFonts w:ascii="Times New Roman" w:hAnsi="Times New Roman" w:cs="Times New Roman"/>
          <w:sz w:val="24"/>
          <w:szCs w:val="24"/>
        </w:rPr>
        <w:t>2</w:t>
      </w:r>
    </w:p>
    <w:p w14:paraId="6C8ABAF8" w14:textId="77777777" w:rsidR="008C370A" w:rsidRDefault="008C370A" w:rsidP="008C370A">
      <w:pPr>
        <w:spacing w:after="0"/>
        <w:jc w:val="right"/>
        <w:rPr>
          <w:rFonts w:ascii="Times New Roman" w:hAnsi="Times New Roman" w:cs="Times New Roman"/>
          <w:sz w:val="24"/>
          <w:szCs w:val="24"/>
        </w:rPr>
      </w:pPr>
      <w:r w:rsidRPr="00226ECE">
        <w:rPr>
          <w:rFonts w:ascii="Times New Roman" w:hAnsi="Times New Roman" w:cs="Times New Roman"/>
          <w:sz w:val="24"/>
          <w:szCs w:val="24"/>
        </w:rPr>
        <w:t xml:space="preserve">к Объявлению </w:t>
      </w:r>
      <w:r>
        <w:rPr>
          <w:rFonts w:ascii="Times New Roman" w:hAnsi="Times New Roman" w:cs="Times New Roman"/>
          <w:sz w:val="24"/>
          <w:szCs w:val="24"/>
        </w:rPr>
        <w:t xml:space="preserve">№_______ от _______ г. </w:t>
      </w:r>
    </w:p>
    <w:p w14:paraId="438CB8C0" w14:textId="4BE6B3C0" w:rsidR="002B3CD4" w:rsidRPr="002B3CD4" w:rsidRDefault="002B3CD4" w:rsidP="002B3CD4">
      <w:pPr>
        <w:jc w:val="right"/>
        <w:rPr>
          <w:rFonts w:ascii="Times New Roman" w:hAnsi="Times New Roman" w:cs="Times New Roman"/>
          <w:i/>
          <w:sz w:val="20"/>
          <w:szCs w:val="20"/>
        </w:rPr>
      </w:pPr>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sidR="00B70912">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644DD834" w14:textId="26505DCD" w:rsidR="00EA5A41" w:rsidRDefault="00EA5A41" w:rsidP="00774A8D">
      <w:pPr>
        <w:pStyle w:val="1"/>
        <w:ind w:firstLine="0"/>
        <w:jc w:val="right"/>
        <w:rPr>
          <w:sz w:val="24"/>
          <w:szCs w:val="24"/>
        </w:rPr>
      </w:pPr>
      <w:r>
        <w:rPr>
          <w:sz w:val="24"/>
          <w:szCs w:val="24"/>
        </w:rPr>
        <w:t>Руководителю</w:t>
      </w:r>
    </w:p>
    <w:p w14:paraId="310A7ED5" w14:textId="2B93E891" w:rsidR="00774A8D" w:rsidRDefault="00774A8D" w:rsidP="00774A8D">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61E8145E" w14:textId="77777777" w:rsidR="00774A8D" w:rsidRDefault="00774A8D" w:rsidP="00774A8D">
      <w:pPr>
        <w:pStyle w:val="1"/>
        <w:ind w:firstLine="0"/>
        <w:jc w:val="right"/>
        <w:rPr>
          <w:sz w:val="24"/>
          <w:szCs w:val="24"/>
        </w:rPr>
      </w:pPr>
      <w:r w:rsidRPr="00685594">
        <w:rPr>
          <w:sz w:val="24"/>
          <w:szCs w:val="24"/>
        </w:rPr>
        <w:t xml:space="preserve">«Центр поддержки предпринимательства </w:t>
      </w:r>
    </w:p>
    <w:p w14:paraId="1B907B34" w14:textId="7AB08B97" w:rsidR="00774A8D" w:rsidRDefault="00774A8D" w:rsidP="00774A8D">
      <w:pPr>
        <w:pStyle w:val="1"/>
        <w:ind w:firstLine="0"/>
        <w:jc w:val="right"/>
        <w:rPr>
          <w:sz w:val="24"/>
          <w:szCs w:val="24"/>
        </w:rPr>
      </w:pPr>
      <w:r w:rsidRPr="00685594">
        <w:rPr>
          <w:sz w:val="24"/>
          <w:szCs w:val="24"/>
        </w:rPr>
        <w:t>и развития экспорта Оренбургской области»</w:t>
      </w:r>
    </w:p>
    <w:p w14:paraId="10D33AA2" w14:textId="7FE68D22" w:rsidR="00774A8D" w:rsidRDefault="00EA5A41" w:rsidP="00774A8D">
      <w:pPr>
        <w:pStyle w:val="1"/>
        <w:ind w:firstLine="0"/>
        <w:jc w:val="right"/>
        <w:rPr>
          <w:sz w:val="24"/>
          <w:szCs w:val="24"/>
        </w:rPr>
      </w:pPr>
      <w:r>
        <w:rPr>
          <w:sz w:val="24"/>
          <w:szCs w:val="24"/>
        </w:rPr>
        <w:t>Е</w:t>
      </w:r>
      <w:r w:rsidR="00774A8D">
        <w:rPr>
          <w:sz w:val="24"/>
          <w:szCs w:val="24"/>
        </w:rPr>
        <w:t>.</w:t>
      </w:r>
      <w:r>
        <w:rPr>
          <w:sz w:val="24"/>
          <w:szCs w:val="24"/>
        </w:rPr>
        <w:t xml:space="preserve"> Г. Батуриной</w:t>
      </w:r>
    </w:p>
    <w:p w14:paraId="2904824A" w14:textId="0EFD0409" w:rsidR="002B3CD4" w:rsidRDefault="002B3CD4" w:rsidP="002B3CD4">
      <w:pPr>
        <w:jc w:val="right"/>
        <w:rPr>
          <w:rFonts w:ascii="Times New Roman" w:hAnsi="Times New Roman" w:cs="Times New Roman"/>
          <w:sz w:val="24"/>
          <w:szCs w:val="24"/>
        </w:rPr>
      </w:pPr>
    </w:p>
    <w:p w14:paraId="071B8B97" w14:textId="77777777" w:rsidR="002B3CD4" w:rsidRDefault="002B3CD4" w:rsidP="002B3CD4">
      <w:pPr>
        <w:jc w:val="right"/>
        <w:rPr>
          <w:rFonts w:ascii="Times New Roman" w:hAnsi="Times New Roman" w:cs="Times New Roman"/>
          <w:sz w:val="24"/>
          <w:szCs w:val="24"/>
        </w:rPr>
      </w:pPr>
    </w:p>
    <w:p w14:paraId="5A8D0068" w14:textId="2D072B79" w:rsidR="002B3CD4" w:rsidRPr="002B3CD4" w:rsidRDefault="002B3CD4" w:rsidP="002B3CD4">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779E30AA" w14:textId="7E221D2D" w:rsidR="002B3CD4" w:rsidRPr="002B3CD4" w:rsidRDefault="002B3CD4" w:rsidP="002B3CD4">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0ABDD549" w14:textId="5A900174" w:rsidR="002B3CD4" w:rsidRPr="002B3CD4" w:rsidRDefault="002B3CD4" w:rsidP="002B3CD4">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 xml:space="preserve">ая </w:t>
      </w:r>
      <w:r w:rsidR="00EA5A41">
        <w:rPr>
          <w:rFonts w:ascii="Times New Roman" w:eastAsia="Times New Roman" w:hAnsi="Times New Roman" w:cs="Times New Roman"/>
          <w:color w:val="000000"/>
          <w:sz w:val="26"/>
          <w:szCs w:val="26"/>
          <w:lang w:eastAsia="ru-RU" w:bidi="ru-RU"/>
        </w:rPr>
        <w:t>Елена Геннадьевна</w:t>
      </w:r>
      <w:r w:rsidRPr="00774A8D">
        <w:rPr>
          <w:rFonts w:ascii="Times New Roman" w:eastAsia="Times New Roman" w:hAnsi="Times New Roman" w:cs="Times New Roman"/>
          <w:color w:val="000000"/>
          <w:sz w:val="26"/>
          <w:szCs w:val="26"/>
          <w:lang w:eastAsia="ru-RU" w:bidi="ru-RU"/>
        </w:rPr>
        <w:t>!</w:t>
      </w:r>
    </w:p>
    <w:p w14:paraId="2FABF7CF" w14:textId="4353819E" w:rsidR="002B3CD4" w:rsidRDefault="002B3CD4" w:rsidP="002B3CD4">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317438F7" w14:textId="77777777" w:rsidR="002B3CD4" w:rsidRPr="002B3CD4" w:rsidRDefault="002B3CD4" w:rsidP="002B3CD4">
      <w:pPr>
        <w:widowControl w:val="0"/>
        <w:spacing w:after="280" w:line="240" w:lineRule="auto"/>
        <w:rPr>
          <w:rFonts w:ascii="Times New Roman" w:eastAsia="Times New Roman" w:hAnsi="Times New Roman" w:cs="Times New Roman"/>
          <w:b/>
          <w:bCs/>
          <w:color w:val="000000"/>
          <w:sz w:val="24"/>
          <w:szCs w:val="24"/>
          <w:lang w:eastAsia="ru-RU" w:bidi="ru-RU"/>
        </w:rPr>
      </w:pPr>
    </w:p>
    <w:p w14:paraId="52BA30A0" w14:textId="77777777" w:rsidR="002B3CD4" w:rsidRPr="002B3CD4" w:rsidRDefault="002B3CD4" w:rsidP="002B3CD4">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4BE83C3F" w14:textId="77777777" w:rsidR="002B3CD4" w:rsidRPr="002B3CD4" w:rsidRDefault="002B3CD4" w:rsidP="002B3CD4">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275C19BA" w14:textId="77777777" w:rsidR="002B3CD4" w:rsidRPr="002B3CD4" w:rsidRDefault="002B3CD4" w:rsidP="002B3CD4">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1353AA12" w14:textId="77777777" w:rsidR="002B3CD4" w:rsidRPr="002B3CD4" w:rsidRDefault="002B3CD4" w:rsidP="002B3CD4">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6EE3D94D" w14:textId="3BA256E8" w:rsidR="002B3CD4" w:rsidRPr="005C7211" w:rsidRDefault="006C6437" w:rsidP="005C7211">
      <w:pPr>
        <w:widowControl w:val="0"/>
        <w:spacing w:after="280" w:line="240" w:lineRule="auto"/>
        <w:ind w:firstLine="840"/>
        <w:jc w:val="both"/>
        <w:rPr>
          <w:rFonts w:ascii="Times New Roman" w:eastAsia="Times New Roman" w:hAnsi="Times New Roman" w:cs="Times New Roman"/>
          <w:b/>
          <w:i/>
          <w:color w:val="000000"/>
          <w:lang w:eastAsia="ru-RU" w:bidi="ru-RU"/>
        </w:rPr>
      </w:pPr>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приложить</w:t>
      </w:r>
      <w:r w:rsidR="005C7211" w:rsidRPr="005C7211">
        <w:rPr>
          <w:rFonts w:ascii="Times New Roman" w:hAnsi="Times New Roman" w:cs="Times New Roman"/>
          <w:i/>
          <w:sz w:val="24"/>
          <w:szCs w:val="24"/>
        </w:rPr>
        <w:t xml:space="preserve"> </w:t>
      </w:r>
      <w:r w:rsidR="00F17ACF">
        <w:rPr>
          <w:rFonts w:ascii="Times New Roman" w:hAnsi="Times New Roman" w:cs="Times New Roman"/>
          <w:i/>
          <w:sz w:val="24"/>
          <w:szCs w:val="24"/>
        </w:rPr>
        <w:t>предварительную программу</w:t>
      </w:r>
      <w:r w:rsidR="005C7211" w:rsidRPr="005C7211">
        <w:rPr>
          <w:rFonts w:ascii="Times New Roman" w:eastAsia="Times New Roman" w:hAnsi="Times New Roman" w:cs="Times New Roman"/>
          <w:i/>
          <w:color w:val="000000"/>
          <w:lang w:eastAsia="ru-RU" w:bidi="ru-RU"/>
        </w:rPr>
        <w:t xml:space="preserve"> проведения мероприятия, </w:t>
      </w:r>
      <w:r w:rsidRPr="006C6437">
        <w:rPr>
          <w:rFonts w:ascii="Times New Roman" w:hAnsi="Times New Roman" w:cs="Times New Roman"/>
          <w:i/>
          <w:sz w:val="24"/>
          <w:szCs w:val="24"/>
        </w:rPr>
        <w:t>подробную смету расходов на организацию и проведение мероприятия</w:t>
      </w:r>
      <w:r w:rsidR="00897FD6">
        <w:rPr>
          <w:rFonts w:ascii="Times New Roman" w:hAnsi="Times New Roman" w:cs="Times New Roman"/>
          <w:i/>
          <w:sz w:val="24"/>
          <w:szCs w:val="24"/>
        </w:rPr>
        <w:t xml:space="preserve">. </w:t>
      </w:r>
    </w:p>
    <w:p w14:paraId="461E3879" w14:textId="10694A6F" w:rsidR="002B3CD4" w:rsidRDefault="002B3CD4" w:rsidP="00C30CF6">
      <w:pPr>
        <w:jc w:val="right"/>
        <w:rPr>
          <w:rFonts w:ascii="Times New Roman" w:hAnsi="Times New Roman" w:cs="Times New Roman"/>
          <w:sz w:val="24"/>
          <w:szCs w:val="24"/>
        </w:rPr>
      </w:pPr>
    </w:p>
    <w:p w14:paraId="32593AF3" w14:textId="24373FB7" w:rsidR="002B3CD4" w:rsidRDefault="002B3CD4" w:rsidP="00C30CF6">
      <w:pPr>
        <w:jc w:val="right"/>
        <w:rPr>
          <w:rFonts w:ascii="Times New Roman" w:hAnsi="Times New Roman" w:cs="Times New Roman"/>
          <w:sz w:val="24"/>
          <w:szCs w:val="24"/>
        </w:rPr>
      </w:pPr>
    </w:p>
    <w:p w14:paraId="7694153C" w14:textId="547EDD5D" w:rsidR="002B3CD4" w:rsidRDefault="002B3CD4" w:rsidP="00C30CF6">
      <w:pPr>
        <w:jc w:val="right"/>
        <w:rPr>
          <w:rFonts w:ascii="Times New Roman" w:hAnsi="Times New Roman" w:cs="Times New Roman"/>
          <w:sz w:val="24"/>
          <w:szCs w:val="24"/>
        </w:rPr>
      </w:pPr>
    </w:p>
    <w:p w14:paraId="21FF1C24" w14:textId="52E7655F" w:rsidR="00ED7FB8" w:rsidRDefault="00ED7FB8" w:rsidP="00C30CF6">
      <w:pPr>
        <w:jc w:val="right"/>
        <w:rPr>
          <w:rFonts w:ascii="Times New Roman" w:hAnsi="Times New Roman" w:cs="Times New Roman"/>
          <w:sz w:val="24"/>
          <w:szCs w:val="24"/>
        </w:rPr>
      </w:pPr>
    </w:p>
    <w:p w14:paraId="1228D49E" w14:textId="4371627A" w:rsidR="00ED7FB8" w:rsidRDefault="00ED7FB8" w:rsidP="00C30CF6">
      <w:pPr>
        <w:jc w:val="right"/>
        <w:rPr>
          <w:rFonts w:ascii="Times New Roman" w:hAnsi="Times New Roman" w:cs="Times New Roman"/>
          <w:sz w:val="24"/>
          <w:szCs w:val="24"/>
        </w:rPr>
      </w:pPr>
    </w:p>
    <w:p w14:paraId="6FDBBB2F" w14:textId="434E2D0F" w:rsidR="00ED7FB8" w:rsidRDefault="00ED7FB8" w:rsidP="00C30CF6">
      <w:pPr>
        <w:jc w:val="right"/>
        <w:rPr>
          <w:rFonts w:ascii="Times New Roman" w:hAnsi="Times New Roman" w:cs="Times New Roman"/>
          <w:sz w:val="24"/>
          <w:szCs w:val="24"/>
        </w:rPr>
      </w:pPr>
    </w:p>
    <w:p w14:paraId="29237CDB" w14:textId="5179A052" w:rsidR="00080E89" w:rsidRDefault="00080E89" w:rsidP="00C30CF6">
      <w:pPr>
        <w:jc w:val="right"/>
        <w:rPr>
          <w:rFonts w:ascii="Times New Roman" w:hAnsi="Times New Roman" w:cs="Times New Roman"/>
          <w:sz w:val="24"/>
          <w:szCs w:val="24"/>
        </w:rPr>
      </w:pPr>
    </w:p>
    <w:p w14:paraId="42083D8F" w14:textId="512E73A3" w:rsidR="00080E89" w:rsidRDefault="00080E89" w:rsidP="00C30CF6">
      <w:pPr>
        <w:jc w:val="right"/>
        <w:rPr>
          <w:rFonts w:ascii="Times New Roman" w:hAnsi="Times New Roman" w:cs="Times New Roman"/>
          <w:sz w:val="24"/>
          <w:szCs w:val="24"/>
        </w:rPr>
      </w:pPr>
    </w:p>
    <w:p w14:paraId="7E170223" w14:textId="53B9F552" w:rsidR="00080E89" w:rsidRDefault="00080E89" w:rsidP="00C30CF6">
      <w:pPr>
        <w:jc w:val="right"/>
        <w:rPr>
          <w:rFonts w:ascii="Times New Roman" w:hAnsi="Times New Roman" w:cs="Times New Roman"/>
          <w:sz w:val="24"/>
          <w:szCs w:val="24"/>
        </w:rPr>
      </w:pPr>
    </w:p>
    <w:p w14:paraId="20052754" w14:textId="77777777" w:rsidR="00080E89" w:rsidRDefault="00080E89" w:rsidP="00C30CF6">
      <w:pPr>
        <w:jc w:val="right"/>
        <w:rPr>
          <w:rFonts w:ascii="Times New Roman" w:hAnsi="Times New Roman" w:cs="Times New Roman"/>
          <w:sz w:val="24"/>
          <w:szCs w:val="24"/>
        </w:rPr>
      </w:pPr>
    </w:p>
    <w:p w14:paraId="1F38E581" w14:textId="24579D9C" w:rsidR="00E471BF" w:rsidRDefault="00E471BF" w:rsidP="0041143A">
      <w:pPr>
        <w:rPr>
          <w:rFonts w:ascii="Times New Roman" w:hAnsi="Times New Roman" w:cs="Times New Roman"/>
          <w:sz w:val="24"/>
          <w:szCs w:val="24"/>
        </w:rPr>
      </w:pPr>
      <w:bookmarkStart w:id="5" w:name="_GoBack"/>
      <w:bookmarkEnd w:id="5"/>
    </w:p>
    <w:sectPr w:rsidR="00E471BF" w:rsidSect="0062455E">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449"/>
    <w:multiLevelType w:val="multilevel"/>
    <w:tmpl w:val="90989D8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03336766"/>
    <w:multiLevelType w:val="hybridMultilevel"/>
    <w:tmpl w:val="D9AA1092"/>
    <w:lvl w:ilvl="0" w:tplc="301851D4">
      <w:start w:val="1"/>
      <w:numFmt w:val="decimal"/>
      <w:lvlText w:val="%1."/>
      <w:lvlJc w:val="left"/>
      <w:pPr>
        <w:ind w:left="644"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D7040"/>
    <w:multiLevelType w:val="hybridMultilevel"/>
    <w:tmpl w:val="D9AA1092"/>
    <w:lvl w:ilvl="0" w:tplc="301851D4">
      <w:start w:val="1"/>
      <w:numFmt w:val="decimal"/>
      <w:lvlText w:val="%1."/>
      <w:lvlJc w:val="left"/>
      <w:pPr>
        <w:ind w:left="644"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C18EC"/>
    <w:multiLevelType w:val="hybridMultilevel"/>
    <w:tmpl w:val="9AD2D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6F5CB8"/>
    <w:multiLevelType w:val="hybridMultilevel"/>
    <w:tmpl w:val="A97ED262"/>
    <w:lvl w:ilvl="0" w:tplc="EF264E4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902B64"/>
    <w:multiLevelType w:val="multilevel"/>
    <w:tmpl w:val="C010C85C"/>
    <w:lvl w:ilvl="0">
      <w:start w:val="1"/>
      <w:numFmt w:val="decimal"/>
      <w:lvlText w:val="%1."/>
      <w:lvlJc w:val="left"/>
      <w:pPr>
        <w:ind w:left="1400" w:hanging="360"/>
      </w:pPr>
      <w:rPr>
        <w:rFonts w:hint="default"/>
      </w:rPr>
    </w:lvl>
    <w:lvl w:ilvl="1">
      <w:start w:val="4"/>
      <w:numFmt w:val="decimal"/>
      <w:isLgl/>
      <w:lvlText w:val="%1.%2."/>
      <w:lvlJc w:val="left"/>
      <w:pPr>
        <w:ind w:left="1535" w:hanging="495"/>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6" w15:restartNumberingAfterBreak="0">
    <w:nsid w:val="09D72D20"/>
    <w:multiLevelType w:val="hybridMultilevel"/>
    <w:tmpl w:val="9B8CE66C"/>
    <w:lvl w:ilvl="0" w:tplc="B9C67A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E169A6"/>
    <w:multiLevelType w:val="multilevel"/>
    <w:tmpl w:val="8BA26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E114D3E"/>
    <w:multiLevelType w:val="multilevel"/>
    <w:tmpl w:val="10EA3F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0E421F87"/>
    <w:multiLevelType w:val="hybridMultilevel"/>
    <w:tmpl w:val="E3802D36"/>
    <w:lvl w:ilvl="0" w:tplc="1EF4D51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B27394"/>
    <w:multiLevelType w:val="multilevel"/>
    <w:tmpl w:val="7E702D4A"/>
    <w:lvl w:ilvl="0">
      <w:start w:val="1"/>
      <w:numFmt w:val="decimal"/>
      <w:lvlText w:val="%1."/>
      <w:lvlJc w:val="left"/>
      <w:pPr>
        <w:ind w:left="360" w:hanging="360"/>
      </w:pPr>
      <w:rPr>
        <w:rFonts w:hint="default"/>
      </w:rPr>
    </w:lvl>
    <w:lvl w:ilvl="1">
      <w:start w:val="1"/>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1" w15:restartNumberingAfterBreak="0">
    <w:nsid w:val="17875C8B"/>
    <w:multiLevelType w:val="hybridMultilevel"/>
    <w:tmpl w:val="3D9E4A54"/>
    <w:lvl w:ilvl="0" w:tplc="8A1A9E1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0D3048"/>
    <w:multiLevelType w:val="hybridMultilevel"/>
    <w:tmpl w:val="35100FFA"/>
    <w:lvl w:ilvl="0" w:tplc="69683C5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7D584E"/>
    <w:multiLevelType w:val="hybridMultilevel"/>
    <w:tmpl w:val="D1A65FE6"/>
    <w:lvl w:ilvl="0" w:tplc="94EA515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1BC517E9"/>
    <w:multiLevelType w:val="multilevel"/>
    <w:tmpl w:val="D5083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BDE4B89"/>
    <w:multiLevelType w:val="hybridMultilevel"/>
    <w:tmpl w:val="25A8EF30"/>
    <w:lvl w:ilvl="0" w:tplc="7A3E1530">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16" w15:restartNumberingAfterBreak="0">
    <w:nsid w:val="202C7607"/>
    <w:multiLevelType w:val="hybridMultilevel"/>
    <w:tmpl w:val="34B8074A"/>
    <w:lvl w:ilvl="0" w:tplc="E13C3D3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3251BF"/>
    <w:multiLevelType w:val="hybridMultilevel"/>
    <w:tmpl w:val="8AF8F60E"/>
    <w:lvl w:ilvl="0" w:tplc="EF264E4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A72B25"/>
    <w:multiLevelType w:val="multilevel"/>
    <w:tmpl w:val="12C43E96"/>
    <w:lvl w:ilvl="0">
      <w:start w:val="1"/>
      <w:numFmt w:val="decimal"/>
      <w:lvlText w:val="%1)"/>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1F746B"/>
    <w:multiLevelType w:val="hybridMultilevel"/>
    <w:tmpl w:val="F5E04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16638"/>
    <w:multiLevelType w:val="hybridMultilevel"/>
    <w:tmpl w:val="DF6C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67424B"/>
    <w:multiLevelType w:val="hybridMultilevel"/>
    <w:tmpl w:val="E4A40F8E"/>
    <w:lvl w:ilvl="0" w:tplc="F3186E9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CF6B53"/>
    <w:multiLevelType w:val="hybridMultilevel"/>
    <w:tmpl w:val="55C6E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BF4D34"/>
    <w:multiLevelType w:val="hybridMultilevel"/>
    <w:tmpl w:val="289081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41E7998"/>
    <w:multiLevelType w:val="multilevel"/>
    <w:tmpl w:val="12D4A6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9117EE"/>
    <w:multiLevelType w:val="multilevel"/>
    <w:tmpl w:val="9448FC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187E89"/>
    <w:multiLevelType w:val="hybridMultilevel"/>
    <w:tmpl w:val="539A9D08"/>
    <w:lvl w:ilvl="0" w:tplc="EF264E48">
      <w:start w:val="1"/>
      <w:numFmt w:val="bullet"/>
      <w:lvlText w:val="­"/>
      <w:lvlJc w:val="left"/>
      <w:pPr>
        <w:ind w:left="1440" w:hanging="360"/>
      </w:pPr>
      <w:rPr>
        <w:rFonts w:ascii="Verdana" w:hAnsi="Verdan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054713B"/>
    <w:multiLevelType w:val="hybridMultilevel"/>
    <w:tmpl w:val="9B3A93D6"/>
    <w:lvl w:ilvl="0" w:tplc="B9C67A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9B004E"/>
    <w:multiLevelType w:val="hybridMultilevel"/>
    <w:tmpl w:val="02EEB340"/>
    <w:lvl w:ilvl="0" w:tplc="EF264E4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3A701E"/>
    <w:multiLevelType w:val="hybridMultilevel"/>
    <w:tmpl w:val="E4924D14"/>
    <w:lvl w:ilvl="0" w:tplc="EF264E4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FF7F8D"/>
    <w:multiLevelType w:val="hybridMultilevel"/>
    <w:tmpl w:val="20407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775314"/>
    <w:multiLevelType w:val="multilevel"/>
    <w:tmpl w:val="E56AAA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FF333A"/>
    <w:multiLevelType w:val="multilevel"/>
    <w:tmpl w:val="0B809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CE301A"/>
    <w:multiLevelType w:val="hybridMultilevel"/>
    <w:tmpl w:val="31CA7BF4"/>
    <w:lvl w:ilvl="0" w:tplc="6154703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EE766C7"/>
    <w:multiLevelType w:val="hybridMultilevel"/>
    <w:tmpl w:val="AAF4D0EC"/>
    <w:lvl w:ilvl="0" w:tplc="9D7AE9AA">
      <w:start w:val="9"/>
      <w:numFmt w:val="decimal"/>
      <w:lvlText w:val="%1."/>
      <w:lvlJc w:val="left"/>
      <w:pPr>
        <w:ind w:left="5039"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B051DE"/>
    <w:multiLevelType w:val="multilevel"/>
    <w:tmpl w:val="0B867670"/>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54766DB"/>
    <w:multiLevelType w:val="hybridMultilevel"/>
    <w:tmpl w:val="7012EE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7B3FE3"/>
    <w:multiLevelType w:val="multilevel"/>
    <w:tmpl w:val="49B62CB6"/>
    <w:lvl w:ilvl="0">
      <w:start w:val="1"/>
      <w:numFmt w:val="decimal"/>
      <w:lvlText w:val="%1."/>
      <w:lvlJc w:val="left"/>
      <w:pPr>
        <w:ind w:left="644" w:hanging="359"/>
      </w:pPr>
      <w:rPr>
        <w:rFonts w:ascii="Times New Roman" w:eastAsia="Times New Roman" w:hAnsi="Times New Roman" w:cs="Times New Roman"/>
        <w:b/>
        <w:smallCaps w:val="0"/>
        <w:strike w:val="0"/>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0E293F"/>
    <w:multiLevelType w:val="multilevel"/>
    <w:tmpl w:val="408A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5"/>
  </w:num>
  <w:num w:numId="3">
    <w:abstractNumId w:val="25"/>
  </w:num>
  <w:num w:numId="4">
    <w:abstractNumId w:val="31"/>
  </w:num>
  <w:num w:numId="5">
    <w:abstractNumId w:val="35"/>
  </w:num>
  <w:num w:numId="6">
    <w:abstractNumId w:val="10"/>
  </w:num>
  <w:num w:numId="7">
    <w:abstractNumId w:val="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1"/>
  </w:num>
  <w:num w:numId="11">
    <w:abstractNumId w:val="1"/>
  </w:num>
  <w:num w:numId="12">
    <w:abstractNumId w:val="13"/>
  </w:num>
  <w:num w:numId="13">
    <w:abstractNumId w:val="2"/>
  </w:num>
  <w:num w:numId="14">
    <w:abstractNumId w:val="34"/>
  </w:num>
  <w:num w:numId="15">
    <w:abstractNumId w:val="12"/>
  </w:num>
  <w:num w:numId="16">
    <w:abstractNumId w:val="9"/>
  </w:num>
  <w:num w:numId="17">
    <w:abstractNumId w:val="11"/>
  </w:num>
  <w:num w:numId="18">
    <w:abstractNumId w:val="15"/>
  </w:num>
  <w:num w:numId="19">
    <w:abstractNumId w:val="6"/>
  </w:num>
  <w:num w:numId="20">
    <w:abstractNumId w:val="20"/>
  </w:num>
  <w:num w:numId="21">
    <w:abstractNumId w:val="17"/>
  </w:num>
  <w:num w:numId="22">
    <w:abstractNumId w:val="28"/>
  </w:num>
  <w:num w:numId="23">
    <w:abstractNumId w:val="37"/>
  </w:num>
  <w:num w:numId="24">
    <w:abstractNumId w:val="4"/>
  </w:num>
  <w:num w:numId="25">
    <w:abstractNumId w:val="29"/>
  </w:num>
  <w:num w:numId="26">
    <w:abstractNumId w:val="30"/>
  </w:num>
  <w:num w:numId="27">
    <w:abstractNumId w:val="22"/>
  </w:num>
  <w:num w:numId="28">
    <w:abstractNumId w:val="23"/>
  </w:num>
  <w:num w:numId="29">
    <w:abstractNumId w:val="19"/>
  </w:num>
  <w:num w:numId="30">
    <w:abstractNumId w:val="3"/>
  </w:num>
  <w:num w:numId="31">
    <w:abstractNumId w:val="26"/>
  </w:num>
  <w:num w:numId="32">
    <w:abstractNumId w:val="18"/>
  </w:num>
  <w:num w:numId="33">
    <w:abstractNumId w:val="36"/>
  </w:num>
  <w:num w:numId="34">
    <w:abstractNumId w:val="7"/>
  </w:num>
  <w:num w:numId="35">
    <w:abstractNumId w:val="8"/>
  </w:num>
  <w:num w:numId="36">
    <w:abstractNumId w:val="14"/>
  </w:num>
  <w:num w:numId="37">
    <w:abstractNumId w:val="38"/>
  </w:num>
  <w:num w:numId="38">
    <w:abstractNumId w:val="32"/>
  </w:num>
  <w:num w:numId="39">
    <w:abstractNumId w:val="3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86"/>
    <w:rsid w:val="00003FAA"/>
    <w:rsid w:val="00017F11"/>
    <w:rsid w:val="00035355"/>
    <w:rsid w:val="0004292A"/>
    <w:rsid w:val="000503AD"/>
    <w:rsid w:val="00055217"/>
    <w:rsid w:val="0006284E"/>
    <w:rsid w:val="00066D53"/>
    <w:rsid w:val="00080E89"/>
    <w:rsid w:val="00087618"/>
    <w:rsid w:val="000A5133"/>
    <w:rsid w:val="000A6786"/>
    <w:rsid w:val="000B12C1"/>
    <w:rsid w:val="000B1BBD"/>
    <w:rsid w:val="000B26A4"/>
    <w:rsid w:val="000B5B2C"/>
    <w:rsid w:val="000C11AC"/>
    <w:rsid w:val="000C153B"/>
    <w:rsid w:val="000C2A85"/>
    <w:rsid w:val="000C7B8B"/>
    <w:rsid w:val="000F2C2A"/>
    <w:rsid w:val="000F5EEF"/>
    <w:rsid w:val="00105733"/>
    <w:rsid w:val="00106C63"/>
    <w:rsid w:val="00117358"/>
    <w:rsid w:val="00122491"/>
    <w:rsid w:val="001224E7"/>
    <w:rsid w:val="00154B7D"/>
    <w:rsid w:val="001632F5"/>
    <w:rsid w:val="00170408"/>
    <w:rsid w:val="001822D3"/>
    <w:rsid w:val="001A0A60"/>
    <w:rsid w:val="001A243B"/>
    <w:rsid w:val="001A29FB"/>
    <w:rsid w:val="001B24C0"/>
    <w:rsid w:val="001B2A50"/>
    <w:rsid w:val="001C7DDB"/>
    <w:rsid w:val="001D3A96"/>
    <w:rsid w:val="001D4F29"/>
    <w:rsid w:val="001F038E"/>
    <w:rsid w:val="00206DA9"/>
    <w:rsid w:val="00226ECE"/>
    <w:rsid w:val="00230796"/>
    <w:rsid w:val="00235513"/>
    <w:rsid w:val="00245BF0"/>
    <w:rsid w:val="00253FD6"/>
    <w:rsid w:val="00256417"/>
    <w:rsid w:val="002566CF"/>
    <w:rsid w:val="00260597"/>
    <w:rsid w:val="00262207"/>
    <w:rsid w:val="00277095"/>
    <w:rsid w:val="002829B2"/>
    <w:rsid w:val="00296301"/>
    <w:rsid w:val="002A15D2"/>
    <w:rsid w:val="002B2CC7"/>
    <w:rsid w:val="002B3CD4"/>
    <w:rsid w:val="002B3E38"/>
    <w:rsid w:val="002C10F8"/>
    <w:rsid w:val="002C42BB"/>
    <w:rsid w:val="002C4E76"/>
    <w:rsid w:val="002D003F"/>
    <w:rsid w:val="002D069A"/>
    <w:rsid w:val="002D10EC"/>
    <w:rsid w:val="002D6B50"/>
    <w:rsid w:val="002E03D3"/>
    <w:rsid w:val="002E0A76"/>
    <w:rsid w:val="002E23D9"/>
    <w:rsid w:val="002E4D99"/>
    <w:rsid w:val="002F3106"/>
    <w:rsid w:val="002F7509"/>
    <w:rsid w:val="00315747"/>
    <w:rsid w:val="00331EE5"/>
    <w:rsid w:val="0033350B"/>
    <w:rsid w:val="00334448"/>
    <w:rsid w:val="00363AA3"/>
    <w:rsid w:val="0036608A"/>
    <w:rsid w:val="003B43B7"/>
    <w:rsid w:val="003B4B61"/>
    <w:rsid w:val="003C04F9"/>
    <w:rsid w:val="003E6C86"/>
    <w:rsid w:val="003F366E"/>
    <w:rsid w:val="003F4EA8"/>
    <w:rsid w:val="003F541D"/>
    <w:rsid w:val="00403042"/>
    <w:rsid w:val="0041143A"/>
    <w:rsid w:val="00412B26"/>
    <w:rsid w:val="00440DD8"/>
    <w:rsid w:val="00445D65"/>
    <w:rsid w:val="00477D4D"/>
    <w:rsid w:val="004904D0"/>
    <w:rsid w:val="00491EE4"/>
    <w:rsid w:val="004A7CA3"/>
    <w:rsid w:val="004D5C3C"/>
    <w:rsid w:val="005033F9"/>
    <w:rsid w:val="00504FB1"/>
    <w:rsid w:val="00516C5F"/>
    <w:rsid w:val="00531E6C"/>
    <w:rsid w:val="00532426"/>
    <w:rsid w:val="005350DB"/>
    <w:rsid w:val="00567754"/>
    <w:rsid w:val="00592D9D"/>
    <w:rsid w:val="00593C3C"/>
    <w:rsid w:val="005A230E"/>
    <w:rsid w:val="005A30C0"/>
    <w:rsid w:val="005C7211"/>
    <w:rsid w:val="005D2FFF"/>
    <w:rsid w:val="005D5723"/>
    <w:rsid w:val="005D59A8"/>
    <w:rsid w:val="005E4221"/>
    <w:rsid w:val="00610281"/>
    <w:rsid w:val="00610D1C"/>
    <w:rsid w:val="0062455E"/>
    <w:rsid w:val="00660930"/>
    <w:rsid w:val="0066538E"/>
    <w:rsid w:val="00666544"/>
    <w:rsid w:val="0067005B"/>
    <w:rsid w:val="00681C0E"/>
    <w:rsid w:val="006844C4"/>
    <w:rsid w:val="00692E85"/>
    <w:rsid w:val="00693C86"/>
    <w:rsid w:val="00695E92"/>
    <w:rsid w:val="006A2CB5"/>
    <w:rsid w:val="006A2E24"/>
    <w:rsid w:val="006A73AD"/>
    <w:rsid w:val="006B04B6"/>
    <w:rsid w:val="006B5D49"/>
    <w:rsid w:val="006C6437"/>
    <w:rsid w:val="006E089C"/>
    <w:rsid w:val="006E1851"/>
    <w:rsid w:val="006E2752"/>
    <w:rsid w:val="006E7F0F"/>
    <w:rsid w:val="006F32A5"/>
    <w:rsid w:val="00700736"/>
    <w:rsid w:val="00706C74"/>
    <w:rsid w:val="00711F10"/>
    <w:rsid w:val="00722495"/>
    <w:rsid w:val="007235D4"/>
    <w:rsid w:val="00754D7F"/>
    <w:rsid w:val="00764501"/>
    <w:rsid w:val="00765F23"/>
    <w:rsid w:val="00774A8D"/>
    <w:rsid w:val="007835B3"/>
    <w:rsid w:val="00790176"/>
    <w:rsid w:val="007A02E4"/>
    <w:rsid w:val="007A2CA1"/>
    <w:rsid w:val="007A38FF"/>
    <w:rsid w:val="007C3B0F"/>
    <w:rsid w:val="007D1835"/>
    <w:rsid w:val="007D4C3F"/>
    <w:rsid w:val="007D60FA"/>
    <w:rsid w:val="007D7FC7"/>
    <w:rsid w:val="007E6584"/>
    <w:rsid w:val="007F4EDB"/>
    <w:rsid w:val="00802AAA"/>
    <w:rsid w:val="00813F8B"/>
    <w:rsid w:val="0081776C"/>
    <w:rsid w:val="00823766"/>
    <w:rsid w:val="00853147"/>
    <w:rsid w:val="008608B6"/>
    <w:rsid w:val="00872DD6"/>
    <w:rsid w:val="00876BFE"/>
    <w:rsid w:val="00885230"/>
    <w:rsid w:val="00885D86"/>
    <w:rsid w:val="00887443"/>
    <w:rsid w:val="00891418"/>
    <w:rsid w:val="0089417C"/>
    <w:rsid w:val="00895E6F"/>
    <w:rsid w:val="00897FD6"/>
    <w:rsid w:val="008B1912"/>
    <w:rsid w:val="008B25BC"/>
    <w:rsid w:val="008C165B"/>
    <w:rsid w:val="008C2248"/>
    <w:rsid w:val="008C2633"/>
    <w:rsid w:val="008C3385"/>
    <w:rsid w:val="008C370A"/>
    <w:rsid w:val="008D236A"/>
    <w:rsid w:val="008D3498"/>
    <w:rsid w:val="008D575D"/>
    <w:rsid w:val="008D7743"/>
    <w:rsid w:val="008E10D1"/>
    <w:rsid w:val="008E2083"/>
    <w:rsid w:val="00900A69"/>
    <w:rsid w:val="009015AA"/>
    <w:rsid w:val="00901E85"/>
    <w:rsid w:val="00905AED"/>
    <w:rsid w:val="00942D23"/>
    <w:rsid w:val="00976091"/>
    <w:rsid w:val="00977EEE"/>
    <w:rsid w:val="00982035"/>
    <w:rsid w:val="009A3419"/>
    <w:rsid w:val="009B514C"/>
    <w:rsid w:val="009C618E"/>
    <w:rsid w:val="009D3FEB"/>
    <w:rsid w:val="009F12A9"/>
    <w:rsid w:val="00A10476"/>
    <w:rsid w:val="00A12BBE"/>
    <w:rsid w:val="00A27F3A"/>
    <w:rsid w:val="00A43C36"/>
    <w:rsid w:val="00A44AD2"/>
    <w:rsid w:val="00A5777E"/>
    <w:rsid w:val="00A630F9"/>
    <w:rsid w:val="00A73C67"/>
    <w:rsid w:val="00A80546"/>
    <w:rsid w:val="00A828E0"/>
    <w:rsid w:val="00A85402"/>
    <w:rsid w:val="00A857A0"/>
    <w:rsid w:val="00A87CF1"/>
    <w:rsid w:val="00A931C8"/>
    <w:rsid w:val="00AB1107"/>
    <w:rsid w:val="00AB2B28"/>
    <w:rsid w:val="00AD3C65"/>
    <w:rsid w:val="00AD3E5E"/>
    <w:rsid w:val="00AD6B21"/>
    <w:rsid w:val="00AD78E2"/>
    <w:rsid w:val="00AE3913"/>
    <w:rsid w:val="00AE5600"/>
    <w:rsid w:val="00B0738D"/>
    <w:rsid w:val="00B160B4"/>
    <w:rsid w:val="00B27B97"/>
    <w:rsid w:val="00B27E63"/>
    <w:rsid w:val="00B410BF"/>
    <w:rsid w:val="00B43323"/>
    <w:rsid w:val="00B472F5"/>
    <w:rsid w:val="00B57BA2"/>
    <w:rsid w:val="00B70262"/>
    <w:rsid w:val="00B70912"/>
    <w:rsid w:val="00B76FE1"/>
    <w:rsid w:val="00B81A43"/>
    <w:rsid w:val="00B8704C"/>
    <w:rsid w:val="00B92539"/>
    <w:rsid w:val="00BD27F5"/>
    <w:rsid w:val="00BE4204"/>
    <w:rsid w:val="00BE6103"/>
    <w:rsid w:val="00C26D9C"/>
    <w:rsid w:val="00C30CF6"/>
    <w:rsid w:val="00C426B9"/>
    <w:rsid w:val="00C56446"/>
    <w:rsid w:val="00C6216F"/>
    <w:rsid w:val="00C716B7"/>
    <w:rsid w:val="00C71987"/>
    <w:rsid w:val="00C8031F"/>
    <w:rsid w:val="00C92BDC"/>
    <w:rsid w:val="00C94FD9"/>
    <w:rsid w:val="00CA0608"/>
    <w:rsid w:val="00CB4B63"/>
    <w:rsid w:val="00CD195D"/>
    <w:rsid w:val="00CD4899"/>
    <w:rsid w:val="00CE421B"/>
    <w:rsid w:val="00CE71E6"/>
    <w:rsid w:val="00D144D4"/>
    <w:rsid w:val="00D30012"/>
    <w:rsid w:val="00D323C6"/>
    <w:rsid w:val="00D33D69"/>
    <w:rsid w:val="00D40E17"/>
    <w:rsid w:val="00D43B09"/>
    <w:rsid w:val="00D62861"/>
    <w:rsid w:val="00D66063"/>
    <w:rsid w:val="00D6669E"/>
    <w:rsid w:val="00D67775"/>
    <w:rsid w:val="00D70003"/>
    <w:rsid w:val="00D72B67"/>
    <w:rsid w:val="00D74A59"/>
    <w:rsid w:val="00D83EEF"/>
    <w:rsid w:val="00D84D7D"/>
    <w:rsid w:val="00DA422B"/>
    <w:rsid w:val="00DB180F"/>
    <w:rsid w:val="00DC5690"/>
    <w:rsid w:val="00DC722E"/>
    <w:rsid w:val="00E1779F"/>
    <w:rsid w:val="00E323F7"/>
    <w:rsid w:val="00E32F01"/>
    <w:rsid w:val="00E43179"/>
    <w:rsid w:val="00E471BF"/>
    <w:rsid w:val="00E52047"/>
    <w:rsid w:val="00E652EE"/>
    <w:rsid w:val="00E66576"/>
    <w:rsid w:val="00E71922"/>
    <w:rsid w:val="00E82809"/>
    <w:rsid w:val="00E87210"/>
    <w:rsid w:val="00E9025A"/>
    <w:rsid w:val="00E94F13"/>
    <w:rsid w:val="00EA2C14"/>
    <w:rsid w:val="00EA5A41"/>
    <w:rsid w:val="00EC4870"/>
    <w:rsid w:val="00EC6281"/>
    <w:rsid w:val="00EC793D"/>
    <w:rsid w:val="00ED7FB8"/>
    <w:rsid w:val="00EE6970"/>
    <w:rsid w:val="00EE74A2"/>
    <w:rsid w:val="00EF01EA"/>
    <w:rsid w:val="00F04D36"/>
    <w:rsid w:val="00F079FD"/>
    <w:rsid w:val="00F17ACF"/>
    <w:rsid w:val="00F22DB1"/>
    <w:rsid w:val="00F36D9E"/>
    <w:rsid w:val="00F41D20"/>
    <w:rsid w:val="00F422B7"/>
    <w:rsid w:val="00F53CC3"/>
    <w:rsid w:val="00F64639"/>
    <w:rsid w:val="00F65F0B"/>
    <w:rsid w:val="00F715BD"/>
    <w:rsid w:val="00F74D4C"/>
    <w:rsid w:val="00F74E53"/>
    <w:rsid w:val="00F84CBB"/>
    <w:rsid w:val="00F95F62"/>
    <w:rsid w:val="00F96D32"/>
    <w:rsid w:val="00FA11F6"/>
    <w:rsid w:val="00FA4F25"/>
    <w:rsid w:val="00FA500D"/>
    <w:rsid w:val="00FD685C"/>
    <w:rsid w:val="00FE0FF7"/>
    <w:rsid w:val="00FE7203"/>
    <w:rsid w:val="00FF4300"/>
    <w:rsid w:val="00FF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A818"/>
  <w15:chartTrackingRefBased/>
  <w15:docId w15:val="{9F824578-5A45-4301-9F68-719C0C21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56417"/>
    <w:rPr>
      <w:rFonts w:ascii="Times New Roman" w:eastAsia="Times New Roman" w:hAnsi="Times New Roman" w:cs="Times New Roman"/>
      <w:sz w:val="26"/>
      <w:szCs w:val="26"/>
    </w:rPr>
  </w:style>
  <w:style w:type="paragraph" w:customStyle="1" w:styleId="1">
    <w:name w:val="Основной текст1"/>
    <w:basedOn w:val="a"/>
    <w:link w:val="a3"/>
    <w:rsid w:val="00256417"/>
    <w:pPr>
      <w:widowControl w:val="0"/>
      <w:spacing w:after="0" w:line="240" w:lineRule="auto"/>
      <w:ind w:firstLine="400"/>
    </w:pPr>
    <w:rPr>
      <w:rFonts w:ascii="Times New Roman" w:eastAsia="Times New Roman" w:hAnsi="Times New Roman" w:cs="Times New Roman"/>
      <w:sz w:val="26"/>
      <w:szCs w:val="26"/>
    </w:rPr>
  </w:style>
  <w:style w:type="character" w:styleId="a4">
    <w:name w:val="annotation reference"/>
    <w:basedOn w:val="a0"/>
    <w:uiPriority w:val="99"/>
    <w:semiHidden/>
    <w:unhideWhenUsed/>
    <w:rsid w:val="00256417"/>
    <w:rPr>
      <w:sz w:val="16"/>
      <w:szCs w:val="16"/>
    </w:rPr>
  </w:style>
  <w:style w:type="paragraph" w:styleId="a5">
    <w:name w:val="annotation text"/>
    <w:basedOn w:val="a"/>
    <w:link w:val="a6"/>
    <w:uiPriority w:val="99"/>
    <w:semiHidden/>
    <w:unhideWhenUsed/>
    <w:rsid w:val="00256417"/>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6">
    <w:name w:val="Текст примечания Знак"/>
    <w:basedOn w:val="a0"/>
    <w:link w:val="a5"/>
    <w:uiPriority w:val="99"/>
    <w:semiHidden/>
    <w:rsid w:val="00256417"/>
    <w:rPr>
      <w:rFonts w:ascii="Microsoft Sans Serif" w:eastAsia="Microsoft Sans Serif" w:hAnsi="Microsoft Sans Serif" w:cs="Microsoft Sans Serif"/>
      <w:color w:val="000000"/>
      <w:sz w:val="20"/>
      <w:szCs w:val="20"/>
      <w:lang w:eastAsia="ru-RU" w:bidi="ru-RU"/>
    </w:rPr>
  </w:style>
  <w:style w:type="paragraph" w:styleId="a7">
    <w:name w:val="Balloon Text"/>
    <w:basedOn w:val="a"/>
    <w:link w:val="a8"/>
    <w:uiPriority w:val="99"/>
    <w:semiHidden/>
    <w:unhideWhenUsed/>
    <w:rsid w:val="0025641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6417"/>
    <w:rPr>
      <w:rFonts w:ascii="Segoe UI" w:hAnsi="Segoe UI" w:cs="Segoe UI"/>
      <w:sz w:val="18"/>
      <w:szCs w:val="18"/>
    </w:rPr>
  </w:style>
  <w:style w:type="paragraph" w:styleId="a9">
    <w:name w:val="List Paragraph"/>
    <w:basedOn w:val="a"/>
    <w:uiPriority w:val="99"/>
    <w:qFormat/>
    <w:rsid w:val="0004292A"/>
    <w:pPr>
      <w:ind w:left="720"/>
      <w:contextualSpacing/>
    </w:pPr>
  </w:style>
  <w:style w:type="character" w:styleId="aa">
    <w:name w:val="Hyperlink"/>
    <w:basedOn w:val="a0"/>
    <w:uiPriority w:val="99"/>
    <w:unhideWhenUsed/>
    <w:rsid w:val="0004292A"/>
    <w:rPr>
      <w:color w:val="0563C1" w:themeColor="hyperlink"/>
      <w:u w:val="single"/>
    </w:rPr>
  </w:style>
  <w:style w:type="character" w:styleId="ab">
    <w:name w:val="Unresolved Mention"/>
    <w:basedOn w:val="a0"/>
    <w:uiPriority w:val="99"/>
    <w:semiHidden/>
    <w:unhideWhenUsed/>
    <w:rsid w:val="0004292A"/>
    <w:rPr>
      <w:color w:val="605E5C"/>
      <w:shd w:val="clear" w:color="auto" w:fill="E1DFDD"/>
    </w:rPr>
  </w:style>
  <w:style w:type="character" w:customStyle="1" w:styleId="10">
    <w:name w:val="Заголовок №1_"/>
    <w:basedOn w:val="a0"/>
    <w:link w:val="11"/>
    <w:rsid w:val="00C30CF6"/>
    <w:rPr>
      <w:rFonts w:ascii="Times New Roman" w:eastAsia="Times New Roman" w:hAnsi="Times New Roman" w:cs="Times New Roman"/>
      <w:b/>
      <w:bCs/>
      <w:sz w:val="26"/>
      <w:szCs w:val="26"/>
    </w:rPr>
  </w:style>
  <w:style w:type="character" w:customStyle="1" w:styleId="ac">
    <w:name w:val="Другое_"/>
    <w:basedOn w:val="a0"/>
    <w:link w:val="ad"/>
    <w:rsid w:val="00C30CF6"/>
    <w:rPr>
      <w:rFonts w:ascii="Times New Roman" w:eastAsia="Times New Roman" w:hAnsi="Times New Roman" w:cs="Times New Roman"/>
      <w:sz w:val="26"/>
      <w:szCs w:val="26"/>
    </w:rPr>
  </w:style>
  <w:style w:type="character" w:customStyle="1" w:styleId="2">
    <w:name w:val="Основной текст (2)_"/>
    <w:basedOn w:val="a0"/>
    <w:link w:val="20"/>
    <w:rsid w:val="00C30CF6"/>
    <w:rPr>
      <w:rFonts w:ascii="Times New Roman" w:eastAsia="Times New Roman" w:hAnsi="Times New Roman" w:cs="Times New Roman"/>
      <w:sz w:val="20"/>
      <w:szCs w:val="20"/>
    </w:rPr>
  </w:style>
  <w:style w:type="character" w:customStyle="1" w:styleId="3">
    <w:name w:val="Основной текст (3)_"/>
    <w:basedOn w:val="a0"/>
    <w:link w:val="30"/>
    <w:rsid w:val="00C30CF6"/>
    <w:rPr>
      <w:rFonts w:ascii="Tahoma" w:eastAsia="Tahoma" w:hAnsi="Tahoma" w:cs="Tahoma"/>
      <w:sz w:val="14"/>
      <w:szCs w:val="14"/>
    </w:rPr>
  </w:style>
  <w:style w:type="paragraph" w:customStyle="1" w:styleId="11">
    <w:name w:val="Заголовок №1"/>
    <w:basedOn w:val="a"/>
    <w:link w:val="10"/>
    <w:rsid w:val="00C30CF6"/>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d">
    <w:name w:val="Другое"/>
    <w:basedOn w:val="a"/>
    <w:link w:val="ac"/>
    <w:rsid w:val="00C30CF6"/>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C30CF6"/>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C30CF6"/>
    <w:pPr>
      <w:widowControl w:val="0"/>
      <w:spacing w:after="0" w:line="240" w:lineRule="auto"/>
      <w:ind w:left="4270"/>
    </w:pPr>
    <w:rPr>
      <w:rFonts w:ascii="Tahoma" w:eastAsia="Tahoma" w:hAnsi="Tahoma" w:cs="Tahoma"/>
      <w:sz w:val="14"/>
      <w:szCs w:val="14"/>
    </w:rPr>
  </w:style>
  <w:style w:type="table" w:styleId="ae">
    <w:name w:val="Table Grid"/>
    <w:basedOn w:val="a1"/>
    <w:uiPriority w:val="39"/>
    <w:rsid w:val="002B3CD4"/>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835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p2">
    <w:name w:val="p2"/>
    <w:basedOn w:val="a"/>
    <w:rsid w:val="008B2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10555">
      <w:bodyDiv w:val="1"/>
      <w:marLeft w:val="0"/>
      <w:marRight w:val="0"/>
      <w:marTop w:val="0"/>
      <w:marBottom w:val="0"/>
      <w:divBdr>
        <w:top w:val="none" w:sz="0" w:space="0" w:color="auto"/>
        <w:left w:val="none" w:sz="0" w:space="0" w:color="auto"/>
        <w:bottom w:val="none" w:sz="0" w:space="0" w:color="auto"/>
        <w:right w:val="none" w:sz="0" w:space="0" w:color="auto"/>
      </w:divBdr>
    </w:div>
    <w:div w:id="278686640">
      <w:bodyDiv w:val="1"/>
      <w:marLeft w:val="0"/>
      <w:marRight w:val="0"/>
      <w:marTop w:val="0"/>
      <w:marBottom w:val="0"/>
      <w:divBdr>
        <w:top w:val="none" w:sz="0" w:space="0" w:color="auto"/>
        <w:left w:val="none" w:sz="0" w:space="0" w:color="auto"/>
        <w:bottom w:val="none" w:sz="0" w:space="0" w:color="auto"/>
        <w:right w:val="none" w:sz="0" w:space="0" w:color="auto"/>
      </w:divBdr>
    </w:div>
    <w:div w:id="912860079">
      <w:bodyDiv w:val="1"/>
      <w:marLeft w:val="0"/>
      <w:marRight w:val="0"/>
      <w:marTop w:val="0"/>
      <w:marBottom w:val="0"/>
      <w:divBdr>
        <w:top w:val="none" w:sz="0" w:space="0" w:color="auto"/>
        <w:left w:val="none" w:sz="0" w:space="0" w:color="auto"/>
        <w:bottom w:val="none" w:sz="0" w:space="0" w:color="auto"/>
        <w:right w:val="none" w:sz="0" w:space="0" w:color="auto"/>
      </w:divBdr>
    </w:div>
    <w:div w:id="930435223">
      <w:bodyDiv w:val="1"/>
      <w:marLeft w:val="0"/>
      <w:marRight w:val="0"/>
      <w:marTop w:val="0"/>
      <w:marBottom w:val="0"/>
      <w:divBdr>
        <w:top w:val="none" w:sz="0" w:space="0" w:color="auto"/>
        <w:left w:val="none" w:sz="0" w:space="0" w:color="auto"/>
        <w:bottom w:val="none" w:sz="0" w:space="0" w:color="auto"/>
        <w:right w:val="none" w:sz="0" w:space="0" w:color="auto"/>
      </w:divBdr>
      <w:divsChild>
        <w:div w:id="380132901">
          <w:marLeft w:val="0"/>
          <w:marRight w:val="0"/>
          <w:marTop w:val="0"/>
          <w:marBottom w:val="0"/>
          <w:divBdr>
            <w:top w:val="none" w:sz="0" w:space="0" w:color="auto"/>
            <w:left w:val="none" w:sz="0" w:space="0" w:color="auto"/>
            <w:bottom w:val="none" w:sz="0" w:space="0" w:color="auto"/>
            <w:right w:val="none" w:sz="0" w:space="0" w:color="auto"/>
          </w:divBdr>
        </w:div>
        <w:div w:id="1380395344">
          <w:marLeft w:val="0"/>
          <w:marRight w:val="0"/>
          <w:marTop w:val="0"/>
          <w:marBottom w:val="0"/>
          <w:divBdr>
            <w:top w:val="none" w:sz="0" w:space="0" w:color="auto"/>
            <w:left w:val="none" w:sz="0" w:space="0" w:color="auto"/>
            <w:bottom w:val="none" w:sz="0" w:space="0" w:color="auto"/>
            <w:right w:val="none" w:sz="0" w:space="0" w:color="auto"/>
          </w:divBdr>
        </w:div>
        <w:div w:id="1907909198">
          <w:marLeft w:val="0"/>
          <w:marRight w:val="0"/>
          <w:marTop w:val="0"/>
          <w:marBottom w:val="0"/>
          <w:divBdr>
            <w:top w:val="none" w:sz="0" w:space="0" w:color="auto"/>
            <w:left w:val="none" w:sz="0" w:space="0" w:color="auto"/>
            <w:bottom w:val="none" w:sz="0" w:space="0" w:color="auto"/>
            <w:right w:val="none" w:sz="0" w:space="0" w:color="auto"/>
          </w:divBdr>
        </w:div>
        <w:div w:id="1744790817">
          <w:marLeft w:val="0"/>
          <w:marRight w:val="0"/>
          <w:marTop w:val="0"/>
          <w:marBottom w:val="0"/>
          <w:divBdr>
            <w:top w:val="none" w:sz="0" w:space="0" w:color="auto"/>
            <w:left w:val="none" w:sz="0" w:space="0" w:color="auto"/>
            <w:bottom w:val="none" w:sz="0" w:space="0" w:color="auto"/>
            <w:right w:val="none" w:sz="0" w:space="0" w:color="auto"/>
          </w:divBdr>
        </w:div>
      </w:divsChild>
    </w:div>
    <w:div w:id="19279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24A9-7242-40E7-8E6F-0F575090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Виктор Пегов</cp:lastModifiedBy>
  <cp:revision>4</cp:revision>
  <cp:lastPrinted>2020-12-09T10:14:00Z</cp:lastPrinted>
  <dcterms:created xsi:type="dcterms:W3CDTF">2020-12-11T09:30:00Z</dcterms:created>
  <dcterms:modified xsi:type="dcterms:W3CDTF">2020-12-11T09:36:00Z</dcterms:modified>
</cp:coreProperties>
</file>